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39B9F" w14:textId="77777777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position w:val="7"/>
          <w:sz w:val="20"/>
          <w:szCs w:val="20"/>
          <w:lang w:eastAsia="ru-RU"/>
        </w:rPr>
      </w:pPr>
      <w:r w:rsidRPr="005D3662">
        <w:rPr>
          <w:rFonts w:ascii="Times New Roman" w:eastAsia="Times New Roman" w:hAnsi="Times New Roman" w:cs="Times New Roman"/>
          <w:color w:val="000000"/>
          <w:spacing w:val="-3"/>
          <w:position w:val="7"/>
          <w:sz w:val="20"/>
          <w:szCs w:val="20"/>
          <w:lang w:eastAsia="ru-RU"/>
        </w:rPr>
        <w:t>Приложение к трудовому договору</w:t>
      </w:r>
    </w:p>
    <w:p w14:paraId="00D5F650" w14:textId="77777777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pacing w:val="-3"/>
          <w:position w:val="7"/>
          <w:sz w:val="24"/>
          <w:szCs w:val="24"/>
          <w:lang w:eastAsia="ru-RU"/>
        </w:rPr>
      </w:pPr>
    </w:p>
    <w:p w14:paraId="2B56FC7B" w14:textId="77777777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pacing w:val="-3"/>
          <w:position w:val="7"/>
          <w:lang w:eastAsia="ru-RU"/>
        </w:rPr>
      </w:pPr>
      <w:r w:rsidRPr="005D3662">
        <w:rPr>
          <w:rFonts w:ascii="Times New Roman" w:eastAsia="Times New Roman" w:hAnsi="Times New Roman" w:cs="Times New Roman"/>
          <w:color w:val="000000"/>
          <w:spacing w:val="-3"/>
          <w:position w:val="7"/>
          <w:lang w:eastAsia="ru-RU"/>
        </w:rPr>
        <w:t xml:space="preserve">                                                                                                     Утверждено</w:t>
      </w:r>
    </w:p>
    <w:p w14:paraId="4320D4F9" w14:textId="77777777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color w:val="000000"/>
          <w:spacing w:val="-3"/>
          <w:position w:val="7"/>
          <w:lang w:eastAsia="ru-RU"/>
        </w:rPr>
      </w:pPr>
      <w:r w:rsidRPr="005D3662">
        <w:rPr>
          <w:rFonts w:ascii="Times New Roman" w:eastAsia="Times New Roman" w:hAnsi="Times New Roman" w:cs="Times New Roman"/>
          <w:color w:val="000000"/>
          <w:spacing w:val="-3"/>
          <w:position w:val="7"/>
          <w:lang w:eastAsia="ru-RU"/>
        </w:rPr>
        <w:t>Директор МКОУ ДО «ДЮСШ» п. Пластун</w:t>
      </w:r>
    </w:p>
    <w:p w14:paraId="5D973513" w14:textId="77777777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color w:val="000000"/>
          <w:spacing w:val="-3"/>
          <w:position w:val="7"/>
          <w:lang w:eastAsia="ru-RU"/>
        </w:rPr>
      </w:pPr>
      <w:r w:rsidRPr="005D3662">
        <w:rPr>
          <w:rFonts w:ascii="Times New Roman" w:eastAsia="Times New Roman" w:hAnsi="Times New Roman" w:cs="Times New Roman"/>
          <w:color w:val="000000"/>
          <w:spacing w:val="-3"/>
          <w:position w:val="7"/>
          <w:lang w:eastAsia="ru-RU"/>
        </w:rPr>
        <w:t>________________ Н.Л. Пикуль</w:t>
      </w:r>
    </w:p>
    <w:p w14:paraId="0CDC0F8B" w14:textId="77777777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color w:val="000000"/>
          <w:spacing w:val="-3"/>
          <w:position w:val="7"/>
          <w:lang w:eastAsia="ru-RU"/>
        </w:rPr>
      </w:pPr>
      <w:r w:rsidRPr="005D3662">
        <w:rPr>
          <w:rFonts w:ascii="Times New Roman" w:eastAsia="Times New Roman" w:hAnsi="Times New Roman" w:cs="Times New Roman"/>
          <w:color w:val="000000"/>
          <w:spacing w:val="-3"/>
          <w:position w:val="7"/>
          <w:lang w:eastAsia="ru-RU"/>
        </w:rPr>
        <w:t>Приказ № 56 от 01.09.2020</w:t>
      </w:r>
    </w:p>
    <w:p w14:paraId="714D01B6" w14:textId="77777777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color w:val="000000"/>
          <w:spacing w:val="-3"/>
          <w:position w:val="7"/>
          <w:sz w:val="24"/>
          <w:szCs w:val="24"/>
          <w:lang w:eastAsia="ru-RU"/>
        </w:rPr>
      </w:pPr>
    </w:p>
    <w:p w14:paraId="3247A87E" w14:textId="05653CBB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4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5D366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Должностная инструкция № 0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5</w:t>
      </w:r>
      <w:bookmarkStart w:id="0" w:name="_GoBack"/>
      <w:bookmarkEnd w:id="0"/>
      <w:r w:rsidRPr="005D366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-2020</w:t>
      </w:r>
    </w:p>
    <w:p w14:paraId="0217A98B" w14:textId="35B252BB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  <w:lang w:eastAsia="ru-RU"/>
        </w:rPr>
        <w:t>слесаря</w:t>
      </w:r>
      <w:proofErr w:type="gramEnd"/>
      <w:r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  <w:lang w:eastAsia="ru-RU"/>
        </w:rPr>
        <w:t>-сантехника</w:t>
      </w:r>
    </w:p>
    <w:p w14:paraId="60CFDCB6" w14:textId="77777777" w:rsidR="005D3662" w:rsidRPr="005D3662" w:rsidRDefault="005D3662" w:rsidP="005D366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" w:firstLine="284"/>
        <w:jc w:val="center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ru-RU"/>
        </w:rPr>
      </w:pPr>
      <w:r w:rsidRPr="005D3662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ru-RU"/>
        </w:rPr>
        <w:t xml:space="preserve">Муниципального казенного образовательного учреждения дополнительного образования «Детско-юношеская спортивная школа» п. Пластун </w:t>
      </w:r>
    </w:p>
    <w:p w14:paraId="52F5BA7F" w14:textId="77777777" w:rsidR="006974BF" w:rsidRDefault="006974BF" w:rsidP="00697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542C5ED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14:paraId="6DAFCA12" w14:textId="77777777" w:rsidR="00C774A5" w:rsidRPr="00C774A5" w:rsidRDefault="00C774A5" w:rsidP="00C774A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BE7FE7E" w14:textId="77777777" w:rsidR="006974BF" w:rsidRPr="00C774A5" w:rsidRDefault="006974BF" w:rsidP="00C774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I. </w:t>
      </w:r>
      <w:r w:rsidR="00AC6D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14:paraId="5E1AD541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Слесарь-сантехник относится к категории рабочих. </w:t>
      </w:r>
    </w:p>
    <w:p w14:paraId="46740245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На должность слесаря-сантехника назначается лицо, имеющее </w:t>
      </w:r>
      <w:r w:rsidR="00064D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профильное</w:t>
      </w: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образование, стаж работы значения не имеет. </w:t>
      </w:r>
    </w:p>
    <w:p w14:paraId="6B87DADE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Назначение на должность слесаря-сантехника и освобождение от нее производится приказом директора учреждения.</w:t>
      </w:r>
    </w:p>
    <w:p w14:paraId="55E473A1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1.4. Слесарь-сантехник должен знать: </w:t>
      </w:r>
    </w:p>
    <w:p w14:paraId="3834C06E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приказы, указания, распоряжения, инструкции и другие нормативно-распорядительные документы, регламентирующие работу слесаря-сантехника; </w:t>
      </w:r>
    </w:p>
    <w:p w14:paraId="5AC706BD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виды и назначение санитарно-технических материалов и оборудования; </w:t>
      </w:r>
    </w:p>
    <w:p w14:paraId="205A6524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сортамент и способы измерения диаметров труб, фитингов и арматуры; </w:t>
      </w:r>
    </w:p>
    <w:p w14:paraId="46E6DFCF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назначение и правила применения ручных и механизированных инструментов; </w:t>
      </w:r>
    </w:p>
    <w:p w14:paraId="2224D7DA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принцип действия, назначение и особенности ремонта санитарно-технических трубопроводных систем центрального отопления, водоснабжения, канализации и водостоков; </w:t>
      </w:r>
    </w:p>
    <w:p w14:paraId="7A797CE4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виды деталей санитарно-технических систем, соединений труб и креплений трубопроводов; </w:t>
      </w:r>
    </w:p>
    <w:p w14:paraId="21B92799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способы сверления и пробивки отверстий; </w:t>
      </w:r>
    </w:p>
    <w:p w14:paraId="5730DA4B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устройство и способы ремонта трубопроводных санитарно-технических систем из стальных и полимерных труб; </w:t>
      </w:r>
    </w:p>
    <w:p w14:paraId="0833548E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способы разметки мест установки приборов и креплений; </w:t>
      </w:r>
    </w:p>
    <w:p w14:paraId="343F6EE1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правила установки санитарных и нагревательных приборов; </w:t>
      </w:r>
    </w:p>
    <w:p w14:paraId="008D766C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устройство и способы ремонта различных санитарно-технических трубопроводных систем; </w:t>
      </w:r>
    </w:p>
    <w:p w14:paraId="4E04C80D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способы установления дефектных мест при испытании трубопроводов; </w:t>
      </w:r>
    </w:p>
    <w:p w14:paraId="287B8B1E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правила испытания санитарно-технических систем и арматуры; </w:t>
      </w:r>
    </w:p>
    <w:p w14:paraId="2694CE86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AC6D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способы подготовки и испытания котлов, бойлеров, калориферов и насосов; </w:t>
      </w:r>
    </w:p>
    <w:p w14:paraId="35C3AF3D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нормы расхода материалов и запасных частей; </w:t>
      </w:r>
    </w:p>
    <w:p w14:paraId="2F2698B8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основы экономики, организации производства, труда и управления; </w:t>
      </w:r>
    </w:p>
    <w:p w14:paraId="76BD9159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основы трудового законодательства Российской Федерации; </w:t>
      </w:r>
    </w:p>
    <w:p w14:paraId="617E009C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правила внутреннего трудового распорядка; </w:t>
      </w:r>
    </w:p>
    <w:p w14:paraId="39EA557C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правила и нормы охраны труда, техники безопасности, производственной санитарии и противопожарной защиты. </w:t>
      </w:r>
    </w:p>
    <w:p w14:paraId="6DDE56B4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 Слесарь-сантехник подчиняется директору учреждения</w:t>
      </w:r>
      <w:r w:rsidR="00064D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5B11D5F" w14:textId="77777777" w:rsidR="00C774A5" w:rsidRPr="00C774A5" w:rsidRDefault="00C774A5" w:rsidP="00C774A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6C0813A" w14:textId="77777777" w:rsidR="006974BF" w:rsidRPr="00C774A5" w:rsidRDefault="006974BF" w:rsidP="00C774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II. </w:t>
      </w:r>
      <w:r w:rsidR="00AC6D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ОБЯЗАННОСТИ</w:t>
      </w:r>
    </w:p>
    <w:p w14:paraId="522A855B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Слесарь-сантехник выполняет следующие функции: </w:t>
      </w:r>
    </w:p>
    <w:p w14:paraId="444AD47E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2.1.1. обеспечивает исправное состояние, безаварийную и надежную работу обслуживаемых систем центрального отопления, водоснабжения, канализации и водостоков, правильную их эксплуатацию, своевременный качественный ремонт;</w:t>
      </w:r>
    </w:p>
    <w:p w14:paraId="05C6B6DA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2.1.2. изучает условия работы данных систем, выявляет причины преждевременного износа, принимает меры по их предупреждению и устранению; </w:t>
      </w:r>
    </w:p>
    <w:p w14:paraId="33616AD7" w14:textId="77777777" w:rsidR="00D4679A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2.1.3. принимает участие в ликвидации неисправностей в работе систем, их ремонте, монтаже, регулировке и испытаниях, а именно осуществляет:</w:t>
      </w:r>
    </w:p>
    <w:p w14:paraId="3B4C82F0" w14:textId="77777777" w:rsidR="00D4679A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разборку, ремонт и сборку сложных деталей и узлов санитарно-технических систем центрального отопления, водоснабжения, канализации и водостоков;</w:t>
      </w:r>
    </w:p>
    <w:p w14:paraId="0147F9F2" w14:textId="77777777" w:rsidR="00D4679A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сортировку труб, фитингов, фасонных частей, арматуры и средств крепления;</w:t>
      </w:r>
    </w:p>
    <w:p w14:paraId="414C7AB4" w14:textId="77777777" w:rsidR="005E738C" w:rsidRDefault="00D4679A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6974BF"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подготовку пряди, растворов и других вспомогательных материалов;</w:t>
      </w:r>
    </w:p>
    <w:p w14:paraId="2E0C114D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транспортирование деталей трубопроводов, санитарно-технических приборов и других грузов;</w:t>
      </w:r>
    </w:p>
    <w:p w14:paraId="200087F9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комплектование сгонов муфтами и контргайками, болтов - гайками;</w:t>
      </w:r>
    </w:p>
    <w:p w14:paraId="4F6D1C7F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сверление или пробивку отверстий в конструкциях</w:t>
      </w:r>
      <w:r w:rsidR="005E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7EB0117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установку и заделку креплений под трубопроводы и приборы;</w:t>
      </w:r>
    </w:p>
    <w:p w14:paraId="7D9597BC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комплектование труб и фасонных частей стояков;</w:t>
      </w:r>
    </w:p>
    <w:p w14:paraId="6EEAF2F7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группировку и </w:t>
      </w:r>
      <w:proofErr w:type="spellStart"/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догруппировку</w:t>
      </w:r>
      <w:proofErr w:type="spellEnd"/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чугунных радиаторов на месте ремонта;</w:t>
      </w:r>
    </w:p>
    <w:p w14:paraId="4677EEAF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соединение трубопроводов, отопительных панелей, санитарно-технических кабин и блоков;</w:t>
      </w:r>
    </w:p>
    <w:p w14:paraId="020C7A48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крепление деталей и приборов;</w:t>
      </w:r>
    </w:p>
    <w:p w14:paraId="33BBD34E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разметку мест установки контрольно-измерительных приборов;</w:t>
      </w:r>
    </w:p>
    <w:p w14:paraId="47A62530" w14:textId="77777777" w:rsidR="005E738C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смену участков трубопроводов из чугунных труб;</w:t>
      </w:r>
    </w:p>
    <w:p w14:paraId="4BED88B7" w14:textId="77777777" w:rsidR="00D4679A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установку дефектных мест при испытании трубопроводов.</w:t>
      </w:r>
    </w:p>
    <w:p w14:paraId="72A2ABFE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2.1.4. принимает участие в разработке мероприятий по повышению надежности, качества работы обслуживаемых систем центрального отопления, водоснабжения, канализации и водостоков; </w:t>
      </w:r>
    </w:p>
    <w:p w14:paraId="65AD3578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2.1.5. участвует в составлении заявок на материалы, запасные части, инструмент и обеспечивает их экономное и рациональное расходование; </w:t>
      </w:r>
    </w:p>
    <w:p w14:paraId="40E922B9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2.1.6. осуществляет комплексные испытания санитарно-технических систем, ревизию и испытание аппаратуры после ремонта; </w:t>
      </w:r>
    </w:p>
    <w:p w14:paraId="4AE5DCC9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2.1.7. подготавливает отремонтированные системы к сдаче в эксплуатацию. </w:t>
      </w:r>
    </w:p>
    <w:p w14:paraId="6F53F318" w14:textId="77777777" w:rsidR="00C774A5" w:rsidRPr="00C774A5" w:rsidRDefault="00C774A5" w:rsidP="00C774A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2A1C507" w14:textId="77777777" w:rsidR="006974BF" w:rsidRPr="00C774A5" w:rsidRDefault="006974BF" w:rsidP="00C774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III. </w:t>
      </w:r>
      <w:r w:rsidR="00AC6D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ПРАВА</w:t>
      </w:r>
    </w:p>
    <w:p w14:paraId="131040D6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Слесарь-сантехник имеет право:</w:t>
      </w:r>
    </w:p>
    <w:p w14:paraId="71941A6C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3.1.1. знакомиться с проектами решений руководства предприятия, касающимися его деятельности;</w:t>
      </w:r>
    </w:p>
    <w:p w14:paraId="59C6996B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3.1.2. вносить на рассмотрение руководства предложения по совершенствованию работы, связанной с обязанностями, предусмотренными настоящей должностной инструкцией;</w:t>
      </w:r>
    </w:p>
    <w:p w14:paraId="32F88533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3.1.3. сообщать непосредственному руководителю обо всех выявленных в процессе исполнения своих должностных обязанностей недостатках в производственной деятельности предприятия (его структурных подразделений) и вносить предложения по их устранению; 3.1.4. запрашивать лично или по поручению непосредственного руководителя от руководителей подразделений предприятия и специалистов информацию и документы, необходимые для выполнения своих должностных обязанностей; </w:t>
      </w:r>
    </w:p>
    <w:p w14:paraId="031ABB84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3.1.5. привлекать специалистов всех (отдельных) структурных подразделений предприятия к решению возложенных на него задач (если это предусмотрено положениями о структурных подразделениях, если нет - с разрешения руководителя предприятия); </w:t>
      </w:r>
    </w:p>
    <w:p w14:paraId="33985D18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3.1.6. требовать от руководства предприятия оказания содействия в исполнении своих должностных обязанностей и прав.</w:t>
      </w:r>
    </w:p>
    <w:p w14:paraId="402FC9B5" w14:textId="77777777" w:rsidR="006974BF" w:rsidRPr="00C774A5" w:rsidRDefault="006974BF" w:rsidP="00C774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IV. </w:t>
      </w:r>
      <w:r w:rsidR="00AC6D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ОТВЕТСТВЕННОСТЬ</w:t>
      </w:r>
    </w:p>
    <w:p w14:paraId="0459F41B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 Слесарь-сантехник несет ответственность: </w:t>
      </w:r>
    </w:p>
    <w:p w14:paraId="09F67100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Федерации; </w:t>
      </w:r>
    </w:p>
    <w:p w14:paraId="4E59C186" w14:textId="77777777" w:rsidR="00AC6D70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 правонарушения, совершенные в процессе осуществления своей </w:t>
      </w:r>
      <w:proofErr w:type="gramStart"/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деятельности,  в</w:t>
      </w:r>
      <w:proofErr w:type="gramEnd"/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пределах, определенных административным, уголовным и гражданским законодательством Российской Федерации; </w:t>
      </w:r>
    </w:p>
    <w:p w14:paraId="6462182E" w14:textId="77777777" w:rsidR="006974BF" w:rsidRPr="00C774A5" w:rsidRDefault="006974BF" w:rsidP="001D3A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7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 причинение материального ущерба - в пределах, определенных трудовым и гражданским законодательством Российской Федерации.  </w:t>
      </w:r>
    </w:p>
    <w:p w14:paraId="22468922" w14:textId="77777777" w:rsidR="006974BF" w:rsidRPr="00C774A5" w:rsidRDefault="006974BF" w:rsidP="00C774A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17E7653" w14:textId="37B124CA" w:rsidR="00AC6D70" w:rsidRDefault="00AC6D70" w:rsidP="00A5198D">
      <w:pPr>
        <w:widowControl w:val="0"/>
        <w:shd w:val="clear" w:color="auto" w:fill="FFFFFF"/>
        <w:tabs>
          <w:tab w:val="left" w:leader="underscore" w:pos="6370"/>
        </w:tabs>
        <w:autoSpaceDE w:val="0"/>
        <w:autoSpaceDN w:val="0"/>
        <w:adjustRightInd w:val="0"/>
        <w:spacing w:after="0" w:line="2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должностной инструкцией ознакомлен</w:t>
      </w:r>
      <w:r w:rsidR="00A5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о</w:t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экземпляр получил на руки</w:t>
      </w:r>
      <w:r w:rsidR="00A519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DD2C7C" w14:textId="77777777" w:rsidR="00A5198D" w:rsidRPr="00AC6D70" w:rsidRDefault="00A5198D" w:rsidP="00A5198D">
      <w:pPr>
        <w:widowControl w:val="0"/>
        <w:shd w:val="clear" w:color="auto" w:fill="FFFFFF"/>
        <w:tabs>
          <w:tab w:val="left" w:leader="underscore" w:pos="6370"/>
        </w:tabs>
        <w:autoSpaceDE w:val="0"/>
        <w:autoSpaceDN w:val="0"/>
        <w:adjustRightInd w:val="0"/>
        <w:spacing w:after="0" w:line="2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E1256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25251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  ________________          ________________________</w:t>
      </w:r>
    </w:p>
    <w:p w14:paraId="7AFCEEE6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5465E8F6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70580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ADB0F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 ________________          ________________________</w:t>
      </w:r>
    </w:p>
    <w:p w14:paraId="4802CD4D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2E8AF0BE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286D6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B831A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 ________________          ________________________</w:t>
      </w:r>
    </w:p>
    <w:p w14:paraId="68216199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63AA0CA9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4A6AF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B41A4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________________20__г.______________          ________________________</w:t>
      </w:r>
    </w:p>
    <w:p w14:paraId="3BC22804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2285E976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A1CB4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BC7C8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 ______________          ________________________</w:t>
      </w:r>
    </w:p>
    <w:p w14:paraId="40FC2BCF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96A1C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40D879B5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1DDCF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 ________________          ________________________</w:t>
      </w:r>
    </w:p>
    <w:p w14:paraId="67672BDC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7C0A72B5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F7726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ACE24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________________20__г.______________          ________________________</w:t>
      </w:r>
    </w:p>
    <w:p w14:paraId="54F2ECAE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066EB27F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25919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0FF4E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 ______________          ________________________</w:t>
      </w:r>
    </w:p>
    <w:p w14:paraId="7BAF2A66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09FA8DCF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EF053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68DD8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 ________________          ________________________</w:t>
      </w:r>
    </w:p>
    <w:p w14:paraId="02AC94AE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p w14:paraId="31D07868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7F32B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88ABE" w14:textId="77777777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________________20__г.______________          ________________________</w:t>
      </w:r>
    </w:p>
    <w:p w14:paraId="07F20306" w14:textId="580C15AB" w:rsidR="00AC6D70" w:rsidRPr="00AC6D70" w:rsidRDefault="00AC6D70" w:rsidP="00AC6D7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D7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C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(расшифровка)</w:t>
      </w:r>
    </w:p>
    <w:sectPr w:rsidR="00AC6D70" w:rsidRPr="00AC6D70" w:rsidSect="005D36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20C"/>
    <w:rsid w:val="00064D05"/>
    <w:rsid w:val="001D3A83"/>
    <w:rsid w:val="00455B6C"/>
    <w:rsid w:val="005D3662"/>
    <w:rsid w:val="005E738C"/>
    <w:rsid w:val="006974BF"/>
    <w:rsid w:val="00841612"/>
    <w:rsid w:val="00985E8B"/>
    <w:rsid w:val="00A5198D"/>
    <w:rsid w:val="00AC6D70"/>
    <w:rsid w:val="00C26B49"/>
    <w:rsid w:val="00C42236"/>
    <w:rsid w:val="00C774A5"/>
    <w:rsid w:val="00CD720C"/>
    <w:rsid w:val="00D4679A"/>
    <w:rsid w:val="00DF7498"/>
    <w:rsid w:val="00E3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8E3"/>
  <w15:docId w15:val="{BCC2DF85-520C-482A-A9D9-0FD77607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19</cp:revision>
  <cp:lastPrinted>2022-08-05T07:46:00Z</cp:lastPrinted>
  <dcterms:created xsi:type="dcterms:W3CDTF">2017-07-28T08:59:00Z</dcterms:created>
  <dcterms:modified xsi:type="dcterms:W3CDTF">2022-08-05T07:48:00Z</dcterms:modified>
</cp:coreProperties>
</file>