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C85F" w14:textId="77777777" w:rsidR="00F12EA2" w:rsidRDefault="00F12EA2" w:rsidP="0086455D">
      <w:pPr>
        <w:pStyle w:val="ConsPlusNormal"/>
        <w:jc w:val="right"/>
      </w:pPr>
    </w:p>
    <w:p w14:paraId="1049111C" w14:textId="34627948" w:rsidR="0086455D" w:rsidRDefault="0086455D" w:rsidP="0086455D">
      <w:pPr>
        <w:pStyle w:val="ConsPlusNormal"/>
        <w:jc w:val="right"/>
      </w:pPr>
      <w:r>
        <w:t>УТВЕРЖДАЮ</w:t>
      </w:r>
    </w:p>
    <w:p w14:paraId="5E222095" w14:textId="172745E5" w:rsidR="0086455D" w:rsidRDefault="0086455D" w:rsidP="0086455D">
      <w:pPr>
        <w:pStyle w:val="ConsPlusNormal"/>
        <w:jc w:val="right"/>
      </w:pPr>
      <w:r>
        <w:t>Директор МКОУ ДО «ДЮСШ» п.</w:t>
      </w:r>
      <w:r w:rsidR="00D1503E">
        <w:t xml:space="preserve"> </w:t>
      </w:r>
      <w:r>
        <w:t>Пластун</w:t>
      </w:r>
    </w:p>
    <w:p w14:paraId="5E48E3EC" w14:textId="77777777" w:rsidR="0086455D" w:rsidRDefault="0086455D" w:rsidP="0086455D">
      <w:pPr>
        <w:pStyle w:val="ConsPlusNormal"/>
        <w:jc w:val="right"/>
      </w:pPr>
    </w:p>
    <w:p w14:paraId="2D5CAEE0" w14:textId="77777777" w:rsidR="0086455D" w:rsidRDefault="0086455D" w:rsidP="0086455D">
      <w:pPr>
        <w:pStyle w:val="ConsPlusNormal"/>
        <w:jc w:val="right"/>
      </w:pPr>
      <w:r>
        <w:t>________________Н.Л. Пикуль</w:t>
      </w:r>
    </w:p>
    <w:p w14:paraId="57AD8E8E" w14:textId="77777777" w:rsidR="0086455D" w:rsidRDefault="0086455D" w:rsidP="0086455D">
      <w:pPr>
        <w:pStyle w:val="ConsPlusNormal"/>
        <w:jc w:val="right"/>
      </w:pPr>
    </w:p>
    <w:p w14:paraId="3842CCDB" w14:textId="0EEC37D9" w:rsidR="0086455D" w:rsidRDefault="0086455D" w:rsidP="0086455D">
      <w:pPr>
        <w:pStyle w:val="ConsPlusNormal"/>
        <w:jc w:val="right"/>
      </w:pPr>
      <w:proofErr w:type="gramStart"/>
      <w:r>
        <w:t>Приказ  №</w:t>
      </w:r>
      <w:proofErr w:type="gramEnd"/>
      <w:r>
        <w:t xml:space="preserve"> _</w:t>
      </w:r>
      <w:r w:rsidR="00617924" w:rsidRPr="00617924">
        <w:rPr>
          <w:u w:val="single"/>
        </w:rPr>
        <w:t>12</w:t>
      </w:r>
      <w:r w:rsidR="00D1503E">
        <w:rPr>
          <w:u w:val="single"/>
        </w:rPr>
        <w:t>5</w:t>
      </w:r>
      <w:r>
        <w:t xml:space="preserve"> от «_</w:t>
      </w:r>
      <w:r w:rsidR="00D1503E">
        <w:t>13</w:t>
      </w:r>
      <w:r>
        <w:t>_»_</w:t>
      </w:r>
      <w:r w:rsidR="00D1503E" w:rsidRPr="00D1503E">
        <w:rPr>
          <w:u w:val="single"/>
        </w:rPr>
        <w:t>июля</w:t>
      </w:r>
      <w:r>
        <w:t>__202</w:t>
      </w:r>
      <w:r w:rsidR="00D1503E">
        <w:t>3</w:t>
      </w:r>
      <w:r>
        <w:t>г.</w:t>
      </w:r>
    </w:p>
    <w:p w14:paraId="75B9BD48" w14:textId="77777777" w:rsidR="0086455D" w:rsidRDefault="0086455D" w:rsidP="0086455D">
      <w:pPr>
        <w:pStyle w:val="ConsPlusNormal"/>
        <w:jc w:val="right"/>
      </w:pPr>
    </w:p>
    <w:p w14:paraId="719F572F" w14:textId="77777777" w:rsidR="0086455D" w:rsidRDefault="0086455D" w:rsidP="0086455D">
      <w:pPr>
        <w:pStyle w:val="ConsPlusNormal"/>
        <w:jc w:val="right"/>
      </w:pPr>
    </w:p>
    <w:p w14:paraId="08E092CD" w14:textId="77777777" w:rsidR="0086455D" w:rsidRDefault="0086455D" w:rsidP="0086455D">
      <w:pPr>
        <w:pStyle w:val="ConsPlusNormal"/>
        <w:jc w:val="both"/>
      </w:pPr>
    </w:p>
    <w:p w14:paraId="2A6C652B" w14:textId="77777777" w:rsidR="0086455D" w:rsidRPr="00C46800" w:rsidRDefault="0086455D" w:rsidP="0086455D">
      <w:pPr>
        <w:pStyle w:val="ConsPlusNormal"/>
        <w:jc w:val="center"/>
        <w:rPr>
          <w:sz w:val="28"/>
          <w:szCs w:val="28"/>
        </w:rPr>
      </w:pPr>
      <w:r w:rsidRPr="00C46800">
        <w:rPr>
          <w:b/>
          <w:bCs/>
          <w:sz w:val="28"/>
          <w:szCs w:val="28"/>
        </w:rPr>
        <w:t>Правила</w:t>
      </w:r>
    </w:p>
    <w:p w14:paraId="1B71D9EC" w14:textId="77777777" w:rsidR="0086455D" w:rsidRPr="00C46800" w:rsidRDefault="0086455D" w:rsidP="0086455D">
      <w:pPr>
        <w:pStyle w:val="ConsPlusNormal"/>
        <w:jc w:val="center"/>
        <w:rPr>
          <w:sz w:val="28"/>
          <w:szCs w:val="28"/>
        </w:rPr>
      </w:pPr>
      <w:r w:rsidRPr="00C46800">
        <w:rPr>
          <w:b/>
          <w:bCs/>
          <w:sz w:val="28"/>
          <w:szCs w:val="28"/>
        </w:rPr>
        <w:t>внутреннего трудового распорядка</w:t>
      </w:r>
    </w:p>
    <w:p w14:paraId="1978EC6F" w14:textId="66CEE457" w:rsidR="0086455D" w:rsidRPr="00C46800" w:rsidRDefault="0086455D" w:rsidP="00C46800">
      <w:pPr>
        <w:pStyle w:val="ConsPlusNormal"/>
        <w:jc w:val="center"/>
        <w:rPr>
          <w:b/>
          <w:bCs/>
        </w:rPr>
      </w:pPr>
      <w:r w:rsidRPr="00C46800">
        <w:rPr>
          <w:b/>
          <w:bCs/>
        </w:rPr>
        <w:t xml:space="preserve">в </w:t>
      </w:r>
      <w:r w:rsidR="00C46800" w:rsidRPr="00C46800">
        <w:rPr>
          <w:b/>
          <w:bCs/>
        </w:rPr>
        <w:t>МКОУ ДО «Детско-юношеская спортивная школа» п.</w:t>
      </w:r>
      <w:r w:rsidR="00C46800">
        <w:rPr>
          <w:b/>
          <w:bCs/>
        </w:rPr>
        <w:t xml:space="preserve"> </w:t>
      </w:r>
      <w:r w:rsidR="00C46800" w:rsidRPr="00C46800">
        <w:rPr>
          <w:b/>
          <w:bCs/>
        </w:rPr>
        <w:t>Пластун</w:t>
      </w:r>
    </w:p>
    <w:p w14:paraId="5BE6EB55" w14:textId="77777777" w:rsidR="00C46800" w:rsidRDefault="00C46800" w:rsidP="00C46800">
      <w:pPr>
        <w:pStyle w:val="ConsPlusNormal"/>
        <w:jc w:val="center"/>
      </w:pPr>
    </w:p>
    <w:p w14:paraId="4F130FED" w14:textId="3B2B4EFC" w:rsidR="0086455D" w:rsidRDefault="0086455D" w:rsidP="007F0C0F">
      <w:pPr>
        <w:pStyle w:val="ConsPlusNormal"/>
        <w:ind w:firstLine="540"/>
        <w:jc w:val="both"/>
      </w:pPr>
      <w:r>
        <w:t>Настоящие Правила внутреннего трудового распорядка (далее - Правила) являются локальным нормативным актом</w:t>
      </w:r>
      <w:r w:rsidR="007F0C0F">
        <w:t xml:space="preserve">, </w:t>
      </w:r>
      <w:r>
        <w:t>регламентирую</w:t>
      </w:r>
      <w:r w:rsidR="007F0C0F">
        <w:t>щим</w:t>
      </w:r>
      <w:r>
        <w:t xml:space="preserve"> в соответствии </w:t>
      </w:r>
      <w:r w:rsidRPr="00C30E34">
        <w:rPr>
          <w:rFonts w:cs="Times New Roman"/>
        </w:rPr>
        <w:t xml:space="preserve">с Трудовым </w:t>
      </w:r>
      <w:hyperlink r:id="rId5" w:history="1">
        <w:r w:rsidRPr="00C30E34">
          <w:rPr>
            <w:rFonts w:cs="Times New Roman"/>
            <w:color w:val="0000FF"/>
          </w:rPr>
          <w:t>кодексом</w:t>
        </w:r>
      </w:hyperlink>
      <w:r w:rsidRPr="00C30E34">
        <w:rPr>
          <w:rFonts w:cs="Times New Roman"/>
        </w:rPr>
        <w:t xml:space="preserve"> Российской Федерации и </w:t>
      </w:r>
      <w:r w:rsidR="007F0C0F" w:rsidRPr="00C30E34">
        <w:rPr>
          <w:rFonts w:cs="Times New Roman"/>
          <w:kern w:val="2"/>
          <w14:ligatures w14:val="standardContextual"/>
        </w:rPr>
        <w:t>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r w:rsidR="007F0C0F" w:rsidRPr="00C30E34">
        <w:rPr>
          <w:rFonts w:cs="Times New Roman"/>
          <w:kern w:val="2"/>
          <w14:ligatures w14:val="standardContextual"/>
        </w:rPr>
        <w:t xml:space="preserve"> </w:t>
      </w:r>
      <w:r w:rsidRPr="00C30E34">
        <w:rPr>
          <w:rFonts w:cs="Times New Roman"/>
        </w:rPr>
        <w:t xml:space="preserve">в </w:t>
      </w:r>
      <w:r>
        <w:t>Муниципальном казенном образовательном учреждении дополнительного образования «Детско-юношеская спортивная школа» п.</w:t>
      </w:r>
      <w:r w:rsidR="007F0C0F">
        <w:t xml:space="preserve"> </w:t>
      </w:r>
      <w:r>
        <w:t>Пластун (далее – Работодатель, Учреждение</w:t>
      </w:r>
      <w:r w:rsidRPr="004D4C70">
        <w:t>)</w:t>
      </w:r>
      <w:r>
        <w:t>.</w:t>
      </w:r>
    </w:p>
    <w:p w14:paraId="1DA562AF" w14:textId="6B28B5DE" w:rsidR="007F0C0F" w:rsidRDefault="007F0C0F" w:rsidP="007F0C0F">
      <w:pPr>
        <w:pStyle w:val="ConsPlusNormal"/>
        <w:ind w:firstLine="540"/>
        <w:jc w:val="both"/>
      </w:pPr>
      <w:r>
        <w:t>Правила внутреннего трудового распорядка не должны ухудшать положение работников по сравнению с соглашениями</w:t>
      </w:r>
      <w:r w:rsidR="00B23673">
        <w:t>, распространяющими свое действие на данного работодателя и на занятых у него работников.</w:t>
      </w:r>
    </w:p>
    <w:p w14:paraId="2956DA61" w14:textId="77777777" w:rsidR="0086455D" w:rsidRDefault="0086455D" w:rsidP="0086455D">
      <w:pPr>
        <w:pStyle w:val="ConsPlusNormal"/>
        <w:jc w:val="both"/>
      </w:pPr>
    </w:p>
    <w:p w14:paraId="04048891" w14:textId="77777777" w:rsidR="0086455D" w:rsidRPr="00C46800" w:rsidRDefault="0086455D" w:rsidP="0086455D">
      <w:pPr>
        <w:pStyle w:val="ConsPlusNormal"/>
        <w:jc w:val="center"/>
        <w:outlineLvl w:val="0"/>
        <w:rPr>
          <w:b/>
          <w:bCs/>
        </w:rPr>
      </w:pPr>
      <w:r w:rsidRPr="00C46800">
        <w:rPr>
          <w:b/>
          <w:bCs/>
        </w:rPr>
        <w:t>1. Прием на работу, перевод на другую должность</w:t>
      </w:r>
    </w:p>
    <w:p w14:paraId="0D7A49D7" w14:textId="64667D83" w:rsidR="0086455D" w:rsidRPr="00C46800" w:rsidRDefault="0086455D" w:rsidP="00C30E34">
      <w:pPr>
        <w:pStyle w:val="ConsPlusNormal"/>
        <w:jc w:val="center"/>
        <w:rPr>
          <w:b/>
          <w:bCs/>
        </w:rPr>
      </w:pPr>
      <w:r w:rsidRPr="00C46800">
        <w:rPr>
          <w:b/>
          <w:bCs/>
        </w:rPr>
        <w:t>и увольнение</w:t>
      </w:r>
    </w:p>
    <w:p w14:paraId="276F7321" w14:textId="77777777" w:rsidR="0086455D" w:rsidRPr="00C46800" w:rsidRDefault="0086455D" w:rsidP="00C46800">
      <w:pPr>
        <w:pStyle w:val="ConsPlusNormal"/>
        <w:ind w:firstLine="540"/>
        <w:jc w:val="both"/>
        <w:rPr>
          <w:rFonts w:cs="Times New Roman"/>
        </w:rPr>
      </w:pPr>
      <w:r w:rsidRPr="00C46800">
        <w:rPr>
          <w:rFonts w:cs="Times New Roman"/>
        </w:rPr>
        <w:t xml:space="preserve">1.1. Трудовые отношения возникают между работником и Работодателем на основании трудового договора, который заключается в соответствии с Трудовым </w:t>
      </w:r>
      <w:hyperlink r:id="rId6" w:history="1">
        <w:r w:rsidRPr="00C46800">
          <w:rPr>
            <w:rFonts w:cs="Times New Roman"/>
            <w:color w:val="0000FF"/>
          </w:rPr>
          <w:t>кодексом</w:t>
        </w:r>
      </w:hyperlink>
      <w:r w:rsidRPr="00C46800">
        <w:rPr>
          <w:rFonts w:cs="Times New Roman"/>
        </w:rPr>
        <w:t xml:space="preserve"> РФ.</w:t>
      </w:r>
    </w:p>
    <w:p w14:paraId="79A09167" w14:textId="77777777" w:rsidR="0086455D" w:rsidRPr="00C46800" w:rsidRDefault="0086455D" w:rsidP="00C46800">
      <w:pPr>
        <w:pStyle w:val="ConsPlusNormal"/>
        <w:ind w:firstLine="540"/>
        <w:jc w:val="both"/>
        <w:rPr>
          <w:rFonts w:cs="Times New Roman"/>
        </w:rPr>
      </w:pPr>
      <w:r w:rsidRPr="00C46800">
        <w:rPr>
          <w:rFonts w:cs="Times New Roman"/>
        </w:rPr>
        <w:t>1.2. При заключении трудового договора Работодатель обязан потребовать от поступающего:</w:t>
      </w:r>
    </w:p>
    <w:p w14:paraId="1FF70326" w14:textId="77777777" w:rsidR="0086455D" w:rsidRPr="00C46800" w:rsidRDefault="0086455D" w:rsidP="00C46800">
      <w:pPr>
        <w:pStyle w:val="ConsPlusNormal"/>
        <w:ind w:firstLine="540"/>
        <w:jc w:val="both"/>
        <w:rPr>
          <w:rFonts w:cs="Times New Roman"/>
        </w:rPr>
      </w:pPr>
      <w:r w:rsidRPr="00C46800">
        <w:rPr>
          <w:rFonts w:cs="Times New Roman"/>
        </w:rPr>
        <w:t xml:space="preserve">- паспорт или </w:t>
      </w:r>
      <w:hyperlink r:id="rId7" w:history="1">
        <w:r w:rsidRPr="00C46800">
          <w:rPr>
            <w:rFonts w:cs="Times New Roman"/>
            <w:color w:val="0000FF"/>
          </w:rPr>
          <w:t>иной документ</w:t>
        </w:r>
      </w:hyperlink>
      <w:r w:rsidRPr="00C46800">
        <w:rPr>
          <w:rFonts w:cs="Times New Roman"/>
        </w:rPr>
        <w:t>, удостоверяющий личность;</w:t>
      </w:r>
    </w:p>
    <w:p w14:paraId="62407D7A" w14:textId="77777777" w:rsidR="0086455D" w:rsidRPr="00C46800" w:rsidRDefault="0086455D" w:rsidP="00C46800">
      <w:pPr>
        <w:pStyle w:val="ConsPlusNormal"/>
        <w:ind w:firstLine="540"/>
        <w:jc w:val="both"/>
        <w:rPr>
          <w:rFonts w:cs="Times New Roman"/>
        </w:rPr>
      </w:pPr>
      <w:r w:rsidRPr="00C46800">
        <w:rPr>
          <w:rFonts w:cs="Times New Roman"/>
        </w:rPr>
        <w:t>- трудовую книжку и (или) сведения о трудовой деятельности (</w:t>
      </w:r>
      <w:hyperlink w:anchor="Par1016" w:tooltip="Статья 66.1. Сведения о трудовой деятельности" w:history="1">
        <w:r w:rsidRPr="00C46800">
          <w:rPr>
            <w:rFonts w:cs="Times New Roman"/>
            <w:color w:val="0000FF"/>
          </w:rPr>
          <w:t>статья 66.1</w:t>
        </w:r>
      </w:hyperlink>
      <w:r w:rsidRPr="00C46800">
        <w:rPr>
          <w:rFonts w:cs="Times New Roman"/>
        </w:rPr>
        <w:t xml:space="preserve"> настоящего Кодекса), за исключением случаев, если трудовой договор заключается впервые;</w:t>
      </w:r>
    </w:p>
    <w:p w14:paraId="5F1AA5C2" w14:textId="77777777" w:rsidR="0086455D" w:rsidRPr="00C46800" w:rsidRDefault="0086455D" w:rsidP="00C46800">
      <w:pPr>
        <w:pStyle w:val="ConsPlusNormal"/>
        <w:ind w:firstLine="540"/>
        <w:jc w:val="both"/>
        <w:rPr>
          <w:rFonts w:cs="Times New Roman"/>
        </w:rPr>
      </w:pPr>
      <w:r w:rsidRPr="00C46800">
        <w:rPr>
          <w:rFonts w:cs="Times New Roman"/>
        </w:rPr>
        <w:t xml:space="preserve">- </w:t>
      </w:r>
      <w:hyperlink r:id="rId8" w:history="1">
        <w:r w:rsidRPr="00C46800">
          <w:rPr>
            <w:rFonts w:cs="Times New Roman"/>
            <w:color w:val="0000FF"/>
          </w:rPr>
          <w:t>документ</w:t>
        </w:r>
      </w:hyperlink>
      <w:r w:rsidRPr="00C46800">
        <w:rPr>
          <w:rFonts w:cs="Times New Roman"/>
        </w:rPr>
        <w:t>, подтверждающий регистрацию в системе индивидуального (персонифицированного) учета, в том числе в форме электронного документа;</w:t>
      </w:r>
    </w:p>
    <w:p w14:paraId="1C55E7A8" w14:textId="77777777" w:rsidR="0086455D" w:rsidRPr="00C46800" w:rsidRDefault="0086455D" w:rsidP="00C46800">
      <w:pPr>
        <w:pStyle w:val="ConsPlusNormal"/>
        <w:ind w:firstLine="540"/>
        <w:jc w:val="both"/>
        <w:rPr>
          <w:rFonts w:cs="Times New Roman"/>
        </w:rPr>
      </w:pPr>
      <w:r w:rsidRPr="00C46800">
        <w:rPr>
          <w:rFonts w:cs="Times New Roman"/>
        </w:rPr>
        <w:t>- документы воинского учета - для военнообязанных и лиц, подлежащих призыву на военную службу;</w:t>
      </w:r>
    </w:p>
    <w:p w14:paraId="26A4EC41" w14:textId="77777777" w:rsidR="0086455D" w:rsidRPr="00C46800" w:rsidRDefault="0086455D" w:rsidP="00C46800">
      <w:pPr>
        <w:pStyle w:val="ConsPlusNormal"/>
        <w:ind w:firstLine="540"/>
        <w:jc w:val="both"/>
        <w:rPr>
          <w:rFonts w:cs="Times New Roman"/>
        </w:rPr>
      </w:pPr>
      <w:r w:rsidRPr="00C46800">
        <w:rPr>
          <w:rFonts w:cs="Times New Roman"/>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60D9A2F0" w14:textId="192CDCC8" w:rsidR="0086455D" w:rsidRPr="00C46800" w:rsidRDefault="0086455D" w:rsidP="00D1503E">
      <w:pPr>
        <w:spacing w:after="0"/>
        <w:jc w:val="both"/>
        <w:rPr>
          <w:rFonts w:ascii="Times New Roman" w:hAnsi="Times New Roman" w:cs="Times New Roman"/>
          <w:sz w:val="24"/>
          <w:szCs w:val="24"/>
        </w:rPr>
      </w:pPr>
      <w:r w:rsidRPr="00C46800">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C46800">
          <w:rPr>
            <w:rFonts w:ascii="Times New Roman" w:hAnsi="Times New Roman" w:cs="Times New Roman"/>
            <w:color w:val="0000FF"/>
            <w:sz w:val="24"/>
            <w:szCs w:val="24"/>
          </w:rPr>
          <w:t>порядке</w:t>
        </w:r>
      </w:hyperlink>
      <w:r w:rsidRPr="00C46800">
        <w:rPr>
          <w:rFonts w:ascii="Times New Roman" w:hAnsi="Times New Roman" w:cs="Times New Roman"/>
          <w:sz w:val="24"/>
          <w:szCs w:val="24"/>
        </w:rPr>
        <w:t xml:space="preserve"> и</w:t>
      </w:r>
      <w:r w:rsidR="00D1503E">
        <w:rPr>
          <w:rFonts w:ascii="Times New Roman" w:hAnsi="Times New Roman" w:cs="Times New Roman"/>
          <w:sz w:val="24"/>
          <w:szCs w:val="24"/>
        </w:rPr>
        <w:t xml:space="preserve"> </w:t>
      </w:r>
      <w:r w:rsidRPr="00C46800">
        <w:rPr>
          <w:rFonts w:ascii="Times New Roman" w:hAnsi="Times New Roman" w:cs="Times New Roman"/>
          <w:sz w:val="24"/>
          <w:szCs w:val="24"/>
        </w:rPr>
        <w:t>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184CA902" w14:textId="77777777" w:rsidR="0086455D" w:rsidRPr="00C46800" w:rsidRDefault="0086455D" w:rsidP="00C46800">
      <w:pPr>
        <w:pStyle w:val="ConsPlusNormal"/>
        <w:ind w:firstLine="540"/>
        <w:jc w:val="both"/>
        <w:rPr>
          <w:rFonts w:cs="Times New Roman"/>
        </w:rPr>
      </w:pPr>
      <w:r w:rsidRPr="00C46800">
        <w:rPr>
          <w:rFonts w:cs="Times New Roman"/>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w:t>
      </w:r>
      <w:r w:rsidRPr="00C46800">
        <w:rPr>
          <w:rFonts w:cs="Times New Roman"/>
        </w:rPr>
        <w:lastRenderedPageBreak/>
        <w:t xml:space="preserve">назначения врача либо новых потенциально опасных психоактивных веществ, которая выдана в </w:t>
      </w:r>
      <w:hyperlink r:id="rId10" w:history="1">
        <w:r w:rsidRPr="00C46800">
          <w:rPr>
            <w:rFonts w:cs="Times New Roman"/>
            <w:color w:val="0000FF"/>
          </w:rPr>
          <w:t>порядке</w:t>
        </w:r>
      </w:hyperlink>
      <w:r w:rsidRPr="00C46800">
        <w:rPr>
          <w:rFonts w:cs="Times New Roman"/>
        </w:rPr>
        <w:t xml:space="preserve"> и по </w:t>
      </w:r>
      <w:hyperlink r:id="rId11" w:history="1">
        <w:r w:rsidRPr="00C46800">
          <w:rPr>
            <w:rFonts w:cs="Times New Roman"/>
            <w:color w:val="0000FF"/>
          </w:rPr>
          <w:t>форме</w:t>
        </w:r>
      </w:hyperlink>
      <w:r w:rsidRPr="00C46800">
        <w:rPr>
          <w:rFonts w:cs="Times New Roman"/>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4FFC60B5" w14:textId="77777777" w:rsidR="0086455D" w:rsidRPr="00C46800" w:rsidRDefault="0086455D" w:rsidP="00C46800">
      <w:pPr>
        <w:pStyle w:val="ConsPlusNormal"/>
        <w:ind w:firstLine="540"/>
        <w:jc w:val="both"/>
        <w:rPr>
          <w:rFonts w:cs="Times New Roman"/>
        </w:rPr>
      </w:pPr>
      <w:r w:rsidRPr="00C46800">
        <w:rPr>
          <w:rFonts w:cs="Times New Roman"/>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2016D553" w14:textId="77777777" w:rsidR="0086455D" w:rsidRPr="00C46800" w:rsidRDefault="0086455D" w:rsidP="00C46800">
      <w:pPr>
        <w:pStyle w:val="ConsPlusNormal"/>
        <w:ind w:firstLine="540"/>
        <w:jc w:val="both"/>
        <w:rPr>
          <w:rFonts w:cs="Times New Roman"/>
        </w:rPr>
      </w:pPr>
      <w:r w:rsidRPr="00C46800">
        <w:rPr>
          <w:rFonts w:cs="Times New Roman"/>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27029544" w14:textId="77777777" w:rsidR="0086455D" w:rsidRPr="00C46800" w:rsidRDefault="0086455D" w:rsidP="00C46800">
      <w:pPr>
        <w:pStyle w:val="ConsPlusNormal"/>
        <w:ind w:firstLine="540"/>
        <w:jc w:val="both"/>
        <w:rPr>
          <w:rFonts w:cs="Times New Roman"/>
        </w:rPr>
      </w:pPr>
      <w:r w:rsidRPr="00C46800">
        <w:rPr>
          <w:rFonts w:cs="Times New Roman"/>
        </w:rPr>
        <w:t xml:space="preserve">При заключении трудового договора впервые работодателем </w:t>
      </w:r>
      <w:hyperlink r:id="rId12" w:history="1">
        <w:r w:rsidRPr="00C46800">
          <w:rPr>
            <w:rFonts w:cs="Times New Roman"/>
            <w:color w:val="0000FF"/>
          </w:rPr>
          <w:t>оформляется</w:t>
        </w:r>
      </w:hyperlink>
      <w:r w:rsidRPr="00C46800">
        <w:rPr>
          <w:rFonts w:cs="Times New Roman"/>
        </w:rPr>
        <w:t xml:space="preserve"> трудовая книжка (за исключением случаев, если в соответствии с настоящим </w:t>
      </w:r>
      <w:hyperlink w:anchor="Par3858"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 w:history="1">
        <w:r w:rsidRPr="00C46800">
          <w:rPr>
            <w:rFonts w:cs="Times New Roman"/>
            <w:color w:val="0000FF"/>
          </w:rPr>
          <w:t>Кодексом</w:t>
        </w:r>
      </w:hyperlink>
      <w:r w:rsidRPr="00C46800">
        <w:rPr>
          <w:rFonts w:cs="Times New Roman"/>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29250974" w14:textId="77777777" w:rsidR="0086455D" w:rsidRPr="00C46800" w:rsidRDefault="0086455D" w:rsidP="00C46800">
      <w:pPr>
        <w:pStyle w:val="ConsPlusNormal"/>
        <w:ind w:firstLine="540"/>
        <w:jc w:val="both"/>
        <w:rPr>
          <w:rFonts w:cs="Times New Roman"/>
        </w:rPr>
      </w:pPr>
      <w:r w:rsidRPr="00C46800">
        <w:rPr>
          <w:rFonts w:cs="Times New Roman"/>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ar3858"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 w:history="1">
        <w:r w:rsidRPr="00C46800">
          <w:rPr>
            <w:rFonts w:cs="Times New Roman"/>
            <w:color w:val="0000FF"/>
          </w:rPr>
          <w:t>Кодексом</w:t>
        </w:r>
      </w:hyperlink>
      <w:r w:rsidRPr="00C46800">
        <w:rPr>
          <w:rFonts w:cs="Times New Roman"/>
        </w:rPr>
        <w:t>, иным федеральным законом трудовая книжка на работника не ведется).</w:t>
      </w:r>
    </w:p>
    <w:p w14:paraId="0CE86004" w14:textId="77777777" w:rsidR="0086455D" w:rsidRPr="00C46800" w:rsidRDefault="0086455D" w:rsidP="00C46800">
      <w:pPr>
        <w:pStyle w:val="ConsPlusNormal"/>
        <w:ind w:firstLine="540"/>
        <w:jc w:val="both"/>
        <w:rPr>
          <w:rFonts w:cs="Times New Roman"/>
        </w:rPr>
      </w:pPr>
      <w:r w:rsidRPr="00C46800">
        <w:rPr>
          <w:rFonts w:cs="Times New Roman"/>
        </w:rPr>
        <w:t>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754AF83F" w14:textId="77777777" w:rsidR="0086455D" w:rsidRPr="00C46800" w:rsidRDefault="0086455D" w:rsidP="00C46800">
      <w:pPr>
        <w:pStyle w:val="ConsPlusNormal"/>
        <w:ind w:firstLine="540"/>
        <w:jc w:val="both"/>
        <w:rPr>
          <w:rFonts w:cs="Times New Roman"/>
        </w:rPr>
      </w:pPr>
      <w:r w:rsidRPr="00C46800">
        <w:rPr>
          <w:rFonts w:cs="Times New Roman"/>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ar1038"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sidRPr="00C46800">
          <w:rPr>
            <w:rFonts w:cs="Times New Roman"/>
            <w:color w:val="0000FF"/>
          </w:rPr>
          <w:t>часть вторая статьи 67</w:t>
        </w:r>
      </w:hyperlink>
      <w:r w:rsidRPr="00C46800">
        <w:rPr>
          <w:rFonts w:cs="Times New Roman"/>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582275C2" w14:textId="77777777" w:rsidR="0086455D" w:rsidRPr="00C46800" w:rsidRDefault="0086455D" w:rsidP="00C46800">
      <w:pPr>
        <w:pStyle w:val="ConsPlusNormal"/>
        <w:ind w:firstLine="540"/>
        <w:jc w:val="both"/>
        <w:rPr>
          <w:rFonts w:cs="Times New Roman"/>
        </w:rPr>
      </w:pPr>
      <w:r w:rsidRPr="00C46800">
        <w:rPr>
          <w:rFonts w:cs="Times New Roman"/>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3D0C6A78" w14:textId="77777777" w:rsidR="0086455D" w:rsidRPr="00C46800" w:rsidRDefault="0086455D" w:rsidP="00C46800">
      <w:pPr>
        <w:pStyle w:val="ConsPlusNormal"/>
        <w:ind w:firstLine="540"/>
        <w:jc w:val="both"/>
        <w:rPr>
          <w:rFonts w:cs="Times New Roman"/>
        </w:rPr>
      </w:pPr>
      <w:r w:rsidRPr="00C46800">
        <w:rPr>
          <w:rFonts w:cs="Times New Roman"/>
        </w:rPr>
        <w:t>1.4. Испытание при приеме на работу не устанавливается для:</w:t>
      </w:r>
    </w:p>
    <w:p w14:paraId="205D5304" w14:textId="77777777" w:rsidR="0086455D" w:rsidRPr="00C46800" w:rsidRDefault="0086455D" w:rsidP="00C46800">
      <w:pPr>
        <w:pStyle w:val="ConsPlusNormal"/>
        <w:ind w:firstLine="540"/>
        <w:jc w:val="both"/>
        <w:rPr>
          <w:rFonts w:cs="Times New Roman"/>
        </w:rPr>
      </w:pPr>
      <w:r w:rsidRPr="00C46800">
        <w:rPr>
          <w:rFonts w:cs="Times New Roman"/>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374676A1" w14:textId="77777777" w:rsidR="0086455D" w:rsidRPr="00C46800" w:rsidRDefault="0086455D" w:rsidP="00C46800">
      <w:pPr>
        <w:pStyle w:val="ConsPlusNormal"/>
        <w:ind w:firstLine="540"/>
        <w:jc w:val="both"/>
        <w:rPr>
          <w:rFonts w:cs="Times New Roman"/>
        </w:rPr>
      </w:pPr>
      <w:r w:rsidRPr="00C46800">
        <w:rPr>
          <w:rFonts w:cs="Times New Roman"/>
        </w:rPr>
        <w:t>беременных женщин и женщин, имеющих детей в возрасте до полутора лет;</w:t>
      </w:r>
    </w:p>
    <w:p w14:paraId="2541BE7B" w14:textId="77777777" w:rsidR="0086455D" w:rsidRPr="00C46800" w:rsidRDefault="0086455D" w:rsidP="00C46800">
      <w:pPr>
        <w:pStyle w:val="ConsPlusNormal"/>
        <w:ind w:firstLine="540"/>
        <w:jc w:val="both"/>
        <w:rPr>
          <w:rFonts w:cs="Times New Roman"/>
        </w:rPr>
      </w:pPr>
      <w:r w:rsidRPr="00C46800">
        <w:rPr>
          <w:rFonts w:cs="Times New Roman"/>
        </w:rPr>
        <w:t>лиц, не достигших возраста восемнадцати лет;</w:t>
      </w:r>
    </w:p>
    <w:p w14:paraId="66352CCE" w14:textId="77777777" w:rsidR="0086455D" w:rsidRPr="00C46800" w:rsidRDefault="0086455D" w:rsidP="00C46800">
      <w:pPr>
        <w:pStyle w:val="ConsPlusNormal"/>
        <w:ind w:firstLine="540"/>
        <w:jc w:val="both"/>
        <w:rPr>
          <w:rFonts w:cs="Times New Roman"/>
        </w:rPr>
      </w:pPr>
      <w:r w:rsidRPr="00C46800">
        <w:rPr>
          <w:rFonts w:cs="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104B68D" w14:textId="77777777" w:rsidR="0086455D" w:rsidRPr="00C46800" w:rsidRDefault="0086455D" w:rsidP="00C46800">
      <w:pPr>
        <w:pStyle w:val="ConsPlusNormal"/>
        <w:jc w:val="both"/>
        <w:rPr>
          <w:rFonts w:cs="Times New Roman"/>
        </w:rPr>
      </w:pPr>
      <w:r w:rsidRPr="00C46800">
        <w:rPr>
          <w:rFonts w:cs="Times New Roman"/>
        </w:rPr>
        <w:t xml:space="preserve">(в ред. Федерального </w:t>
      </w:r>
      <w:hyperlink r:id="rId13" w:history="1">
        <w:r w:rsidRPr="00C46800">
          <w:rPr>
            <w:rFonts w:cs="Times New Roman"/>
            <w:color w:val="0000FF"/>
          </w:rPr>
          <w:t>закона</w:t>
        </w:r>
      </w:hyperlink>
      <w:r w:rsidRPr="00C46800">
        <w:rPr>
          <w:rFonts w:cs="Times New Roman"/>
        </w:rPr>
        <w:t xml:space="preserve"> от 02.07.2013 N 185-ФЗ)</w:t>
      </w:r>
    </w:p>
    <w:p w14:paraId="4CDBFF49" w14:textId="77777777" w:rsidR="0086455D" w:rsidRPr="00C46800" w:rsidRDefault="0086455D" w:rsidP="00C46800">
      <w:pPr>
        <w:pStyle w:val="ConsPlusNormal"/>
        <w:ind w:firstLine="540"/>
        <w:jc w:val="both"/>
        <w:rPr>
          <w:rFonts w:cs="Times New Roman"/>
        </w:rPr>
      </w:pPr>
      <w:r w:rsidRPr="00C46800">
        <w:rPr>
          <w:rFonts w:cs="Times New Roman"/>
        </w:rPr>
        <w:t>лиц, избранных на выборную должность на оплачиваемую работу;</w:t>
      </w:r>
    </w:p>
    <w:p w14:paraId="2EDD78F9" w14:textId="77777777" w:rsidR="0086455D" w:rsidRPr="00C46800" w:rsidRDefault="0086455D" w:rsidP="00C46800">
      <w:pPr>
        <w:pStyle w:val="ConsPlusNormal"/>
        <w:ind w:firstLine="540"/>
        <w:jc w:val="both"/>
        <w:rPr>
          <w:rFonts w:cs="Times New Roman"/>
        </w:rPr>
      </w:pPr>
      <w:r w:rsidRPr="00C46800">
        <w:rPr>
          <w:rFonts w:cs="Times New Roman"/>
        </w:rPr>
        <w:t xml:space="preserve">лиц, приглашенных на работу в порядке перевода от другого работодателя по </w:t>
      </w:r>
      <w:r w:rsidRPr="00C46800">
        <w:rPr>
          <w:rFonts w:cs="Times New Roman"/>
        </w:rPr>
        <w:lastRenderedPageBreak/>
        <w:t>согласованию между работодателями;</w:t>
      </w:r>
    </w:p>
    <w:p w14:paraId="0176C00D" w14:textId="77777777" w:rsidR="0086455D" w:rsidRPr="00C46800" w:rsidRDefault="0086455D" w:rsidP="00C46800">
      <w:pPr>
        <w:pStyle w:val="ConsPlusNormal"/>
        <w:ind w:firstLine="540"/>
        <w:jc w:val="both"/>
        <w:rPr>
          <w:rFonts w:cs="Times New Roman"/>
        </w:rPr>
      </w:pPr>
      <w:r w:rsidRPr="00C46800">
        <w:rPr>
          <w:rFonts w:cs="Times New Roman"/>
        </w:rPr>
        <w:t>лиц, заключающих трудовой договор на срок до двух месяцев;</w:t>
      </w:r>
    </w:p>
    <w:p w14:paraId="43B27329" w14:textId="77777777" w:rsidR="0086455D" w:rsidRPr="00C46800" w:rsidRDefault="0086455D" w:rsidP="00C46800">
      <w:pPr>
        <w:pStyle w:val="ConsPlusNormal"/>
        <w:ind w:firstLine="540"/>
        <w:jc w:val="both"/>
        <w:rPr>
          <w:rFonts w:cs="Times New Roman"/>
        </w:rPr>
      </w:pPr>
      <w:r w:rsidRPr="00C46800">
        <w:rPr>
          <w:rFonts w:cs="Times New Roman"/>
        </w:rPr>
        <w:t xml:space="preserve">иных лиц в случаях, предусмотренных настоящим </w:t>
      </w:r>
      <w:hyperlink w:anchor="Par2659"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history="1">
        <w:r w:rsidRPr="00C46800">
          <w:rPr>
            <w:rFonts w:cs="Times New Roman"/>
            <w:color w:val="0000FF"/>
          </w:rPr>
          <w:t>Кодексом</w:t>
        </w:r>
      </w:hyperlink>
      <w:r w:rsidRPr="00C46800">
        <w:rPr>
          <w:rFonts w:cs="Times New Roman"/>
        </w:rPr>
        <w:t xml:space="preserve">, иными федеральными </w:t>
      </w:r>
      <w:hyperlink r:id="rId14" w:history="1">
        <w:r w:rsidRPr="00C46800">
          <w:rPr>
            <w:rFonts w:cs="Times New Roman"/>
            <w:color w:val="0000FF"/>
          </w:rPr>
          <w:t>законами</w:t>
        </w:r>
      </w:hyperlink>
      <w:r w:rsidRPr="00C46800">
        <w:rPr>
          <w:rFonts w:cs="Times New Roman"/>
        </w:rPr>
        <w:t>, коллективным договором.</w:t>
      </w:r>
    </w:p>
    <w:p w14:paraId="2FF8CDD4" w14:textId="77777777" w:rsidR="0086455D" w:rsidRPr="00C46800" w:rsidRDefault="0086455D" w:rsidP="00C46800">
      <w:pPr>
        <w:pStyle w:val="ConsPlusNormal"/>
        <w:ind w:firstLine="540"/>
        <w:jc w:val="both"/>
        <w:rPr>
          <w:rFonts w:cs="Times New Roman"/>
        </w:rPr>
      </w:pPr>
      <w:r w:rsidRPr="00C46800">
        <w:rPr>
          <w:rFonts w:cs="Times New Roman"/>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76FD0C76" w14:textId="77777777" w:rsidR="0086455D" w:rsidRPr="00C46800" w:rsidRDefault="0086455D" w:rsidP="00C46800">
      <w:pPr>
        <w:pStyle w:val="ConsPlusNormal"/>
        <w:ind w:firstLine="540"/>
        <w:jc w:val="both"/>
        <w:rPr>
          <w:rFonts w:cs="Times New Roman"/>
        </w:rPr>
      </w:pPr>
      <w:r w:rsidRPr="00C46800">
        <w:rPr>
          <w:rFonts w:cs="Times New Roman"/>
        </w:rPr>
        <w:t>При заключении трудового договора на срок от двух до шести месяцев испытание не может превышать двух недель.</w:t>
      </w:r>
    </w:p>
    <w:p w14:paraId="64D411E3" w14:textId="77777777" w:rsidR="0086455D" w:rsidRPr="00C46800" w:rsidRDefault="0086455D" w:rsidP="00C46800">
      <w:pPr>
        <w:pStyle w:val="ConsPlusNormal"/>
        <w:ind w:firstLine="540"/>
        <w:jc w:val="both"/>
        <w:rPr>
          <w:rFonts w:cs="Times New Roman"/>
        </w:rPr>
      </w:pPr>
      <w:r w:rsidRPr="00C46800">
        <w:rPr>
          <w:rFonts w:cs="Times New Roma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5BF8EBCC" w14:textId="77777777" w:rsidR="0086455D" w:rsidRPr="00C46800" w:rsidRDefault="0086455D" w:rsidP="00C46800">
      <w:pPr>
        <w:pStyle w:val="ConsPlusNormal"/>
        <w:ind w:firstLine="540"/>
        <w:jc w:val="both"/>
        <w:rPr>
          <w:rFonts w:cs="Times New Roman"/>
        </w:rPr>
      </w:pPr>
      <w:r w:rsidRPr="00C46800">
        <w:rPr>
          <w:rFonts w:cs="Times New Roman"/>
        </w:rPr>
        <w:t>1.5.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14:paraId="427B85F3" w14:textId="77777777" w:rsidR="0086455D" w:rsidRPr="00C46800" w:rsidRDefault="0086455D" w:rsidP="00C46800">
      <w:pPr>
        <w:pStyle w:val="ConsPlusNormal"/>
        <w:ind w:firstLine="540"/>
        <w:jc w:val="both"/>
        <w:rPr>
          <w:rFonts w:cs="Times New Roman"/>
        </w:rPr>
      </w:pPr>
      <w:r w:rsidRPr="00C46800">
        <w:rPr>
          <w:rFonts w:cs="Times New Roman"/>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14:paraId="17CEA48E" w14:textId="77777777" w:rsidR="0086455D" w:rsidRPr="00C46800" w:rsidRDefault="0086455D" w:rsidP="00C46800">
      <w:pPr>
        <w:pStyle w:val="ConsPlusNormal"/>
        <w:jc w:val="both"/>
        <w:rPr>
          <w:rFonts w:cs="Times New Roman"/>
        </w:rPr>
      </w:pPr>
      <w:r w:rsidRPr="00C46800">
        <w:rPr>
          <w:rFonts w:cs="Times New Roman"/>
        </w:rPr>
        <w:t xml:space="preserve">(в ред. Федерального </w:t>
      </w:r>
      <w:hyperlink r:id="rId15" w:history="1">
        <w:r w:rsidRPr="00C46800">
          <w:rPr>
            <w:rFonts w:cs="Times New Roman"/>
            <w:color w:val="0000FF"/>
          </w:rPr>
          <w:t>закона</w:t>
        </w:r>
      </w:hyperlink>
      <w:r w:rsidRPr="00C46800">
        <w:rPr>
          <w:rFonts w:cs="Times New Roman"/>
        </w:rPr>
        <w:t xml:space="preserve"> от 30.06.2006 N 90-ФЗ)</w:t>
      </w:r>
    </w:p>
    <w:p w14:paraId="6D8B96ED" w14:textId="77777777" w:rsidR="0086455D" w:rsidRPr="00C46800" w:rsidRDefault="0086455D" w:rsidP="00C46800">
      <w:pPr>
        <w:pStyle w:val="ConsPlusNormal"/>
        <w:ind w:firstLine="540"/>
        <w:jc w:val="both"/>
        <w:rPr>
          <w:rFonts w:cs="Times New Roman"/>
        </w:rPr>
      </w:pPr>
      <w:bookmarkStart w:id="0" w:name="Par1054"/>
      <w:bookmarkEnd w:id="0"/>
      <w:r w:rsidRPr="00C46800">
        <w:rPr>
          <w:rFonts w:cs="Times New Roman"/>
        </w:rPr>
        <w:t xml:space="preserve">1.6. При приеме на работу (до подписания трудового договора) работодатель обязан ознакомить работника под роспись с </w:t>
      </w:r>
      <w:hyperlink w:anchor="Par2492"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 w:history="1">
        <w:r w:rsidRPr="00C46800">
          <w:rPr>
            <w:rFonts w:cs="Times New Roman"/>
            <w:color w:val="0000FF"/>
          </w:rPr>
          <w:t>правилами</w:t>
        </w:r>
      </w:hyperlink>
      <w:r w:rsidRPr="00C46800">
        <w:rPr>
          <w:rFonts w:cs="Times New Roman"/>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28D81F08" w14:textId="77777777" w:rsidR="0086455D" w:rsidRPr="00C46800" w:rsidRDefault="0086455D" w:rsidP="00C46800">
      <w:pPr>
        <w:pStyle w:val="ConsPlusNormal"/>
        <w:ind w:firstLine="540"/>
        <w:jc w:val="both"/>
        <w:rPr>
          <w:rFonts w:cs="Times New Roman"/>
        </w:rPr>
      </w:pPr>
      <w:r w:rsidRPr="00C46800">
        <w:rPr>
          <w:rFonts w:cs="Times New Roman"/>
        </w:rPr>
        <w:t>1.7.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062B4C14" w14:textId="77777777" w:rsidR="0086455D" w:rsidRPr="00C46800" w:rsidRDefault="0086455D" w:rsidP="00C46800">
      <w:pPr>
        <w:pStyle w:val="ConsPlusNormal"/>
        <w:jc w:val="both"/>
        <w:rPr>
          <w:rFonts w:cs="Times New Roman"/>
        </w:rPr>
      </w:pPr>
      <w:r w:rsidRPr="00C46800">
        <w:rPr>
          <w:rFonts w:cs="Times New Roman"/>
        </w:rPr>
        <w:t xml:space="preserve">(в ред. Федерального </w:t>
      </w:r>
      <w:hyperlink r:id="rId16" w:history="1">
        <w:r w:rsidRPr="00C46800">
          <w:rPr>
            <w:rFonts w:cs="Times New Roman"/>
            <w:color w:val="0000FF"/>
          </w:rPr>
          <w:t>закона</w:t>
        </w:r>
      </w:hyperlink>
      <w:r w:rsidRPr="00C46800">
        <w:rPr>
          <w:rFonts w:cs="Times New Roman"/>
        </w:rPr>
        <w:t xml:space="preserve"> от 30.06.2006 N 90-ФЗ)</w:t>
      </w:r>
    </w:p>
    <w:p w14:paraId="46124A65" w14:textId="77777777" w:rsidR="0086455D" w:rsidRPr="00C46800" w:rsidRDefault="0086455D" w:rsidP="00C46800">
      <w:pPr>
        <w:pStyle w:val="ConsPlusNormal"/>
        <w:rPr>
          <w:rFonts w:cs="Times New Roman"/>
        </w:rPr>
      </w:pPr>
    </w:p>
    <w:p w14:paraId="46BCE832" w14:textId="77777777" w:rsidR="0086455D" w:rsidRPr="00C46800" w:rsidRDefault="0086455D" w:rsidP="00C46800">
      <w:pPr>
        <w:pStyle w:val="ConsPlusNormal"/>
        <w:ind w:firstLine="540"/>
        <w:jc w:val="both"/>
        <w:rPr>
          <w:rFonts w:cs="Times New Roman"/>
        </w:rPr>
      </w:pPr>
      <w:bookmarkStart w:id="1" w:name="Par1038"/>
      <w:bookmarkEnd w:id="1"/>
      <w:r w:rsidRPr="00C46800">
        <w:rPr>
          <w:rFonts w:cs="Times New Roman"/>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17" w:history="1">
        <w:r w:rsidRPr="00C46800">
          <w:rPr>
            <w:rFonts w:cs="Times New Roman"/>
            <w:color w:val="0000FF"/>
          </w:rPr>
          <w:t>представителя</w:t>
        </w:r>
      </w:hyperlink>
      <w:r w:rsidRPr="00C46800">
        <w:rPr>
          <w:rFonts w:cs="Times New Roman"/>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14:paraId="5824A865" w14:textId="77777777" w:rsidR="0086455D" w:rsidRPr="00C46800" w:rsidRDefault="0086455D" w:rsidP="00C46800">
      <w:pPr>
        <w:pStyle w:val="ConsPlusNormal"/>
        <w:jc w:val="both"/>
        <w:rPr>
          <w:rFonts w:cs="Times New Roman"/>
        </w:rPr>
      </w:pPr>
      <w:r w:rsidRPr="00C46800">
        <w:rPr>
          <w:rFonts w:cs="Times New Roman"/>
        </w:rPr>
        <w:t xml:space="preserve">(в ред. Федеральных законов от 30.06.2006 </w:t>
      </w:r>
      <w:hyperlink r:id="rId18" w:history="1">
        <w:r w:rsidRPr="00C46800">
          <w:rPr>
            <w:rFonts w:cs="Times New Roman"/>
            <w:color w:val="0000FF"/>
          </w:rPr>
          <w:t>N 90-ФЗ</w:t>
        </w:r>
      </w:hyperlink>
      <w:r w:rsidRPr="00C46800">
        <w:rPr>
          <w:rFonts w:cs="Times New Roman"/>
        </w:rPr>
        <w:t xml:space="preserve">, от 28.12.2013 </w:t>
      </w:r>
      <w:hyperlink r:id="rId19" w:history="1">
        <w:r w:rsidRPr="00C46800">
          <w:rPr>
            <w:rFonts w:cs="Times New Roman"/>
            <w:color w:val="0000FF"/>
          </w:rPr>
          <w:t>N 421-ФЗ</w:t>
        </w:r>
      </w:hyperlink>
      <w:r w:rsidRPr="00C46800">
        <w:rPr>
          <w:rFonts w:cs="Times New Roman"/>
        </w:rPr>
        <w:t>)</w:t>
      </w:r>
    </w:p>
    <w:p w14:paraId="115D098E" w14:textId="77777777" w:rsidR="0086455D" w:rsidRPr="00C46800" w:rsidRDefault="0086455D" w:rsidP="00C46800">
      <w:pPr>
        <w:pStyle w:val="ConsPlusNormal"/>
        <w:ind w:firstLine="540"/>
        <w:jc w:val="both"/>
        <w:rPr>
          <w:rFonts w:cs="Times New Roman"/>
        </w:rPr>
      </w:pPr>
      <w:r w:rsidRPr="00C46800">
        <w:rPr>
          <w:rFonts w:cs="Times New Roman"/>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14:paraId="39443E6A" w14:textId="77777777" w:rsidR="0086455D" w:rsidRPr="00C46800" w:rsidRDefault="0086455D" w:rsidP="00C46800">
      <w:pPr>
        <w:pStyle w:val="ConsPlusNormal"/>
        <w:ind w:firstLine="540"/>
        <w:jc w:val="both"/>
        <w:rPr>
          <w:rFonts w:cs="Times New Roman"/>
        </w:rPr>
      </w:pPr>
      <w:r w:rsidRPr="00C46800">
        <w:rPr>
          <w:rFonts w:cs="Times New Roman"/>
        </w:rPr>
        <w:t xml:space="preserve">1.8. Трудовые книжки ведутся работодателем на каждого работника, проработавшего свыше пяти дней в Обществе, если эта работа является для работников основной, за исключением случаев, предусмотренных </w:t>
      </w:r>
      <w:hyperlink r:id="rId20" w:history="1">
        <w:r w:rsidRPr="00C46800">
          <w:rPr>
            <w:rFonts w:cs="Times New Roman"/>
            <w:color w:val="0000FF"/>
          </w:rPr>
          <w:t>ч. 3</w:t>
        </w:r>
      </w:hyperlink>
      <w:r w:rsidRPr="00C46800">
        <w:rPr>
          <w:rFonts w:cs="Times New Roman"/>
        </w:rPr>
        <w:t xml:space="preserve">, </w:t>
      </w:r>
      <w:hyperlink r:id="rId21" w:history="1">
        <w:r w:rsidRPr="00C46800">
          <w:rPr>
            <w:rFonts w:cs="Times New Roman"/>
            <w:color w:val="0000FF"/>
          </w:rPr>
          <w:t>8 ст. 2</w:t>
        </w:r>
      </w:hyperlink>
      <w:r w:rsidRPr="00C46800">
        <w:rPr>
          <w:rFonts w:cs="Times New Roman"/>
        </w:rPr>
        <w:t xml:space="preserve"> Федерального закона от 16.12.2019 N 439-ФЗ.</w:t>
      </w:r>
    </w:p>
    <w:p w14:paraId="51998FD7" w14:textId="77777777" w:rsidR="0086455D" w:rsidRPr="00C46800" w:rsidRDefault="0086455D" w:rsidP="00C46800">
      <w:pPr>
        <w:pStyle w:val="ConsPlusNormal"/>
        <w:ind w:firstLine="540"/>
        <w:jc w:val="both"/>
        <w:rPr>
          <w:rFonts w:cs="Times New Roman"/>
        </w:rPr>
      </w:pPr>
      <w:r w:rsidRPr="00C46800">
        <w:rPr>
          <w:rFonts w:cs="Times New Roman"/>
        </w:rPr>
        <w:t xml:space="preserve">1.9. Работодатель формирует в электронном виде основную информацию о трудовой деятельности и трудовом стаже каждого работника (далее - сведения о трудовой </w:t>
      </w:r>
      <w:r w:rsidRPr="00C46800">
        <w:rPr>
          <w:rFonts w:cs="Times New Roman"/>
        </w:rPr>
        <w:lastRenderedPageBreak/>
        <w:t xml:space="preserve">деятельности) и представляет ее в </w:t>
      </w:r>
      <w:hyperlink r:id="rId22" w:history="1">
        <w:r w:rsidRPr="00C46800">
          <w:rPr>
            <w:rFonts w:cs="Times New Roman"/>
            <w:color w:val="0000FF"/>
          </w:rPr>
          <w:t>порядке</w:t>
        </w:r>
      </w:hyperlink>
      <w:r w:rsidRPr="00C46800">
        <w:rPr>
          <w:rFonts w:cs="Times New Roman"/>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151A0669" w14:textId="77777777" w:rsidR="0086455D" w:rsidRPr="00C46800" w:rsidRDefault="0086455D" w:rsidP="00C46800">
      <w:pPr>
        <w:pStyle w:val="ConsPlusNormal"/>
        <w:ind w:firstLine="540"/>
        <w:jc w:val="both"/>
        <w:rPr>
          <w:rFonts w:cs="Times New Roman"/>
        </w:rPr>
      </w:pPr>
      <w:r w:rsidRPr="00C46800">
        <w:rPr>
          <w:rFonts w:cs="Times New Roman"/>
        </w:rPr>
        <w:t>1.10. Работодатель обязан предоставить работнику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22749A7A" w14:textId="4E768919" w:rsidR="0086455D" w:rsidRPr="00C46800" w:rsidRDefault="00C46800" w:rsidP="00C46800">
      <w:pPr>
        <w:pStyle w:val="ConsPlusNormal"/>
        <w:ind w:firstLine="540"/>
        <w:jc w:val="both"/>
        <w:rPr>
          <w:rFonts w:cs="Times New Roman"/>
        </w:rPr>
      </w:pPr>
      <w:r>
        <w:rPr>
          <w:rFonts w:cs="Times New Roman"/>
        </w:rPr>
        <w:t xml:space="preserve">- </w:t>
      </w:r>
      <w:r w:rsidR="0086455D" w:rsidRPr="00C46800">
        <w:rPr>
          <w:rFonts w:cs="Times New Roman"/>
        </w:rPr>
        <w:t>в период работы не позднее трех рабочих дней со дня подачи этого заявления;</w:t>
      </w:r>
    </w:p>
    <w:p w14:paraId="6E56F3DD" w14:textId="3BCE8A94" w:rsidR="0086455D" w:rsidRPr="00C46800" w:rsidRDefault="00C46800" w:rsidP="00C46800">
      <w:pPr>
        <w:pStyle w:val="ConsPlusNormal"/>
        <w:ind w:firstLine="540"/>
        <w:jc w:val="both"/>
        <w:rPr>
          <w:rFonts w:cs="Times New Roman"/>
        </w:rPr>
      </w:pPr>
      <w:r>
        <w:rPr>
          <w:rFonts w:cs="Times New Roman"/>
        </w:rPr>
        <w:t xml:space="preserve">- </w:t>
      </w:r>
      <w:r w:rsidR="0086455D" w:rsidRPr="00C46800">
        <w:rPr>
          <w:rFonts w:cs="Times New Roman"/>
        </w:rPr>
        <w:t>при увольнении в день прекращения трудового договора.</w:t>
      </w:r>
    </w:p>
    <w:p w14:paraId="18D6524F" w14:textId="77777777" w:rsidR="0086455D" w:rsidRPr="00C46800" w:rsidRDefault="0086455D" w:rsidP="00C46800">
      <w:pPr>
        <w:pStyle w:val="ConsPlusNormal"/>
        <w:ind w:firstLine="540"/>
        <w:jc w:val="both"/>
        <w:rPr>
          <w:rFonts w:cs="Times New Roman"/>
        </w:rPr>
      </w:pPr>
      <w:r w:rsidRPr="00C46800">
        <w:rPr>
          <w:rFonts w:cs="Times New Roman"/>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01F380E2" w14:textId="77777777" w:rsidR="0086455D" w:rsidRPr="00C46800" w:rsidRDefault="0086455D" w:rsidP="00C46800">
      <w:pPr>
        <w:pStyle w:val="ConsPlusNormal"/>
        <w:ind w:firstLine="540"/>
        <w:jc w:val="both"/>
        <w:rPr>
          <w:rFonts w:cs="Times New Roman"/>
        </w:rPr>
      </w:pPr>
      <w:r w:rsidRPr="00C46800">
        <w:rPr>
          <w:rFonts w:cs="Times New Roman"/>
        </w:rPr>
        <w:t xml:space="preserve">1.11. </w:t>
      </w:r>
      <w:r w:rsidRPr="00C46800">
        <w:rPr>
          <w:rFonts w:cs="Times New Roman"/>
          <w:b/>
          <w:bCs/>
        </w:rPr>
        <w:t>Перевод</w:t>
      </w:r>
      <w:r w:rsidRPr="00C46800">
        <w:rPr>
          <w:rFonts w:cs="Times New Roman"/>
        </w:rPr>
        <w:t xml:space="preserve"> работника на новую должность оформляется приказом руководства Учреждения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14:paraId="79F95EAD" w14:textId="77777777" w:rsidR="00684FCA" w:rsidRDefault="00684FCA" w:rsidP="00C46800">
      <w:pPr>
        <w:pStyle w:val="ConsPlusNormal"/>
        <w:ind w:firstLine="540"/>
        <w:rPr>
          <w:rFonts w:cs="Times New Roman"/>
          <w:b/>
          <w:bCs/>
        </w:rPr>
      </w:pPr>
    </w:p>
    <w:p w14:paraId="3F723867" w14:textId="5ECBEA9B" w:rsidR="00684FCA" w:rsidRPr="00C46800" w:rsidRDefault="0086455D" w:rsidP="00C30E34">
      <w:pPr>
        <w:pStyle w:val="ConsPlusNormal"/>
        <w:ind w:firstLine="540"/>
        <w:jc w:val="center"/>
        <w:rPr>
          <w:rFonts w:cs="Times New Roman"/>
          <w:b/>
          <w:bCs/>
        </w:rPr>
      </w:pPr>
      <w:r w:rsidRPr="00C46800">
        <w:rPr>
          <w:rFonts w:cs="Times New Roman"/>
          <w:b/>
          <w:bCs/>
        </w:rPr>
        <w:t>2. Увольнение работников</w:t>
      </w:r>
    </w:p>
    <w:p w14:paraId="03408FE9" w14:textId="77777777" w:rsidR="0086455D" w:rsidRPr="00C46800" w:rsidRDefault="0086455D" w:rsidP="00C46800">
      <w:pPr>
        <w:pStyle w:val="ConsPlusNormal"/>
        <w:ind w:firstLine="540"/>
        <w:jc w:val="both"/>
        <w:rPr>
          <w:rFonts w:cs="Times New Roman"/>
        </w:rPr>
      </w:pPr>
      <w:r w:rsidRPr="00C46800">
        <w:rPr>
          <w:rFonts w:cs="Times New Roman"/>
        </w:rPr>
        <w:t xml:space="preserve">2.1. </w:t>
      </w:r>
      <w:r w:rsidRPr="00C46800">
        <w:rPr>
          <w:rFonts w:cs="Times New Roman"/>
          <w:b/>
          <w:bCs/>
        </w:rPr>
        <w:t>Прекращение</w:t>
      </w:r>
      <w:r w:rsidRPr="00C46800">
        <w:rPr>
          <w:rFonts w:cs="Times New Roman"/>
        </w:rPr>
        <w:t xml:space="preserve"> трудового договора регулируется </w:t>
      </w:r>
      <w:hyperlink r:id="rId23" w:history="1">
        <w:r w:rsidRPr="00C46800">
          <w:rPr>
            <w:rFonts w:cs="Times New Roman"/>
            <w:color w:val="0000FF"/>
          </w:rPr>
          <w:t>гл. 13</w:t>
        </w:r>
      </w:hyperlink>
      <w:r w:rsidRPr="00C46800">
        <w:rPr>
          <w:rFonts w:cs="Times New Roman"/>
        </w:rPr>
        <w:t xml:space="preserve"> ТК РФ и производится в порядке и по основаниям, предусмотренным Трудовым кодексом РФ, иными федеральными законами.</w:t>
      </w:r>
    </w:p>
    <w:p w14:paraId="5EDD9564" w14:textId="577B3231" w:rsidR="0086455D" w:rsidRPr="00C46800" w:rsidRDefault="0086455D" w:rsidP="00C46800">
      <w:pPr>
        <w:pStyle w:val="ConsPlusNormal"/>
        <w:ind w:firstLine="540"/>
        <w:jc w:val="both"/>
        <w:rPr>
          <w:rFonts w:cs="Times New Roman"/>
        </w:rPr>
      </w:pPr>
      <w:r w:rsidRPr="00C46800">
        <w:rPr>
          <w:rFonts w:cs="Times New Roman"/>
        </w:rPr>
        <w:t xml:space="preserve"> Прекращение трудового договора оформляется </w:t>
      </w:r>
      <w:hyperlink r:id="rId24" w:history="1">
        <w:r w:rsidRPr="00C46800">
          <w:rPr>
            <w:rFonts w:cs="Times New Roman"/>
            <w:color w:val="0000FF"/>
          </w:rPr>
          <w:t>приказом</w:t>
        </w:r>
      </w:hyperlink>
      <w:r w:rsidRPr="00C46800">
        <w:rPr>
          <w:rFonts w:cs="Times New Roman"/>
        </w:rPr>
        <w:t xml:space="preserve"> (распоряжением)</w:t>
      </w:r>
      <w:r w:rsidR="00684FCA">
        <w:rPr>
          <w:rFonts w:cs="Times New Roman"/>
        </w:rPr>
        <w:t xml:space="preserve"> директором Учреждения</w:t>
      </w:r>
      <w:r w:rsidRPr="00C46800">
        <w:rPr>
          <w:rFonts w:cs="Times New Roman"/>
        </w:rPr>
        <w:t>.</w:t>
      </w:r>
    </w:p>
    <w:p w14:paraId="75B8FC90" w14:textId="77777777" w:rsidR="0086455D" w:rsidRPr="00C46800" w:rsidRDefault="0086455D" w:rsidP="00C46800">
      <w:pPr>
        <w:pStyle w:val="ConsPlusNormal"/>
        <w:ind w:firstLine="540"/>
        <w:jc w:val="both"/>
        <w:rPr>
          <w:rFonts w:cs="Times New Roman"/>
        </w:rPr>
      </w:pPr>
      <w:r w:rsidRPr="00C46800">
        <w:rPr>
          <w:rFonts w:cs="Times New Roman"/>
        </w:rPr>
        <w:t>2.2.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54BE0BFC" w14:textId="77777777" w:rsidR="0086455D" w:rsidRPr="00C46800" w:rsidRDefault="0086455D" w:rsidP="00C46800">
      <w:pPr>
        <w:pStyle w:val="ConsPlusNormal"/>
        <w:ind w:firstLine="540"/>
        <w:jc w:val="both"/>
        <w:rPr>
          <w:rFonts w:cs="Times New Roman"/>
        </w:rPr>
      </w:pPr>
      <w:r w:rsidRPr="00C46800">
        <w:rPr>
          <w:rFonts w:cs="Times New Roman"/>
        </w:rPr>
        <w:t>2.2.1.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230F03FD" w14:textId="77777777" w:rsidR="0086455D" w:rsidRPr="00C46800" w:rsidRDefault="0086455D" w:rsidP="00C46800">
      <w:pPr>
        <w:pStyle w:val="ConsPlusNormal"/>
        <w:ind w:firstLine="540"/>
        <w:jc w:val="both"/>
        <w:rPr>
          <w:rFonts w:cs="Times New Roman"/>
        </w:rPr>
      </w:pPr>
      <w:r w:rsidRPr="00C46800">
        <w:rPr>
          <w:rFonts w:cs="Times New Roman"/>
        </w:rPr>
        <w:t>2.3. В день прекращения трудового договора работодатель обязан выдать работнику трудовую книжку (в случае ее ведения)  или предоставить сведения о трудовой деятельности (</w:t>
      </w:r>
      <w:hyperlink w:anchor="Par1016" w:tooltip="Статья 66.1. Сведения о трудовой деятельности" w:history="1">
        <w:r w:rsidRPr="00C46800">
          <w:rPr>
            <w:rFonts w:cs="Times New Roman"/>
          </w:rPr>
          <w:t>статья 66.1</w:t>
        </w:r>
      </w:hyperlink>
      <w:r w:rsidRPr="00C46800">
        <w:rPr>
          <w:rFonts w:cs="Times New Roman"/>
        </w:rPr>
        <w:t xml:space="preserve"> настоящего Кодекса) у данного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w:t>
      </w:r>
      <w:hyperlink r:id="rId25" w:history="1">
        <w:r w:rsidRPr="00C46800">
          <w:rPr>
            <w:rFonts w:cs="Times New Roman"/>
          </w:rPr>
          <w:t>после 31.12.2020</w:t>
        </w:r>
      </w:hyperlink>
      <w:r w:rsidRPr="00C46800">
        <w:rPr>
          <w:rFonts w:cs="Times New Roman"/>
        </w:rPr>
        <w:t xml:space="preserve">), и произвести с ним расчет в соответствии со </w:t>
      </w:r>
      <w:hyperlink w:anchor="Par1941" w:tooltip="Статья 140. Сроки расчета при увольнении" w:history="1">
        <w:r w:rsidRPr="00C46800">
          <w:rPr>
            <w:rFonts w:cs="Times New Roman"/>
          </w:rPr>
          <w:t>статьей 140</w:t>
        </w:r>
      </w:hyperlink>
      <w:r w:rsidRPr="00C46800">
        <w:rPr>
          <w:rFonts w:cs="Times New Roman"/>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1218C865" w14:textId="77777777" w:rsidR="0086455D" w:rsidRPr="00C46800" w:rsidRDefault="0086455D" w:rsidP="00C46800">
      <w:pPr>
        <w:pStyle w:val="ConsPlusNormal"/>
        <w:jc w:val="both"/>
        <w:rPr>
          <w:rFonts w:cs="Times New Roman"/>
        </w:rPr>
      </w:pPr>
      <w:r w:rsidRPr="00C46800">
        <w:rPr>
          <w:rFonts w:cs="Times New Roman"/>
        </w:rPr>
        <w:t xml:space="preserve">(часть четвертая в ред. Федерального </w:t>
      </w:r>
      <w:hyperlink r:id="rId26" w:history="1">
        <w:r w:rsidRPr="00C46800">
          <w:rPr>
            <w:rFonts w:cs="Times New Roman"/>
          </w:rPr>
          <w:t>закона</w:t>
        </w:r>
      </w:hyperlink>
      <w:r w:rsidRPr="00C46800">
        <w:rPr>
          <w:rFonts w:cs="Times New Roman"/>
        </w:rPr>
        <w:t xml:space="preserve"> от 16.12.2019 N 439-ФЗ)</w:t>
      </w:r>
    </w:p>
    <w:p w14:paraId="5BCC891B" w14:textId="77777777" w:rsidR="0086455D" w:rsidRPr="00C46800" w:rsidRDefault="0086455D" w:rsidP="00C46800">
      <w:pPr>
        <w:pStyle w:val="ConsPlusNormal"/>
        <w:ind w:firstLine="540"/>
        <w:jc w:val="both"/>
        <w:rPr>
          <w:rFonts w:cs="Times New Roman"/>
        </w:rPr>
      </w:pPr>
      <w:r w:rsidRPr="00C46800">
        <w:rPr>
          <w:rFonts w:cs="Times New Roman"/>
        </w:rPr>
        <w:t xml:space="preserve">2.3.1.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w:t>
      </w:r>
      <w:r w:rsidRPr="00C46800">
        <w:rPr>
          <w:rFonts w:cs="Times New Roman"/>
        </w:rPr>
        <w:lastRenderedPageBreak/>
        <w:t>место работы (должность).</w:t>
      </w:r>
    </w:p>
    <w:p w14:paraId="50B4B669" w14:textId="77777777" w:rsidR="0086455D" w:rsidRPr="00C46800" w:rsidRDefault="0086455D" w:rsidP="00C46800">
      <w:pPr>
        <w:pStyle w:val="ConsPlusNormal"/>
        <w:ind w:firstLine="540"/>
        <w:jc w:val="both"/>
        <w:rPr>
          <w:rFonts w:cs="Times New Roman"/>
        </w:rPr>
      </w:pPr>
      <w:r w:rsidRPr="00C46800">
        <w:rPr>
          <w:rFonts w:cs="Times New Roman"/>
        </w:rPr>
        <w:t>2.4. Запись в трудовую книжку и внесение информации в сведения о трудовой деятельности (</w:t>
      </w:r>
      <w:hyperlink w:anchor="Par1016" w:tooltip="Статья 66.1. Сведения о трудовой деятельности" w:history="1">
        <w:r w:rsidRPr="00C46800">
          <w:rPr>
            <w:rFonts w:cs="Times New Roman"/>
            <w:color w:val="0000FF"/>
          </w:rPr>
          <w:t>статья 66.1</w:t>
        </w:r>
      </w:hyperlink>
      <w:r w:rsidRPr="00C46800">
        <w:rPr>
          <w:rFonts w:cs="Times New Roman"/>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14:paraId="3FC6BFAC" w14:textId="77777777" w:rsidR="0086455D" w:rsidRPr="00C46800" w:rsidRDefault="0086455D" w:rsidP="00C46800">
      <w:pPr>
        <w:pStyle w:val="ConsPlusNormal"/>
        <w:jc w:val="both"/>
        <w:rPr>
          <w:rFonts w:cs="Times New Roman"/>
        </w:rPr>
      </w:pPr>
      <w:r w:rsidRPr="00C46800">
        <w:rPr>
          <w:rFonts w:cs="Times New Roman"/>
        </w:rPr>
        <w:t xml:space="preserve">(часть пятая в ред. Федерального </w:t>
      </w:r>
      <w:hyperlink r:id="rId27" w:history="1">
        <w:r w:rsidRPr="00C46800">
          <w:rPr>
            <w:rFonts w:cs="Times New Roman"/>
            <w:color w:val="0000FF"/>
          </w:rPr>
          <w:t>закона</w:t>
        </w:r>
      </w:hyperlink>
      <w:r w:rsidRPr="00C46800">
        <w:rPr>
          <w:rFonts w:cs="Times New Roman"/>
        </w:rPr>
        <w:t xml:space="preserve"> от 16.12.2019 N 439-ФЗ)</w:t>
      </w:r>
    </w:p>
    <w:p w14:paraId="46B4080B" w14:textId="77777777" w:rsidR="0086455D" w:rsidRPr="00C46800" w:rsidRDefault="0086455D" w:rsidP="00C46800">
      <w:pPr>
        <w:pStyle w:val="ConsPlusNormal"/>
        <w:ind w:firstLine="540"/>
        <w:jc w:val="both"/>
        <w:rPr>
          <w:rFonts w:cs="Times New Roman"/>
        </w:rPr>
      </w:pPr>
      <w:r w:rsidRPr="00C46800">
        <w:rPr>
          <w:rFonts w:cs="Times New Roman"/>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ar1228"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 w:history="1">
        <w:r w:rsidRPr="00C46800">
          <w:rPr>
            <w:rFonts w:cs="Times New Roman"/>
            <w:color w:val="0000FF"/>
          </w:rPr>
          <w:t>подпунктом "а" пункта 6 части первой статьи 81</w:t>
        </w:r>
      </w:hyperlink>
      <w:r w:rsidRPr="00C46800">
        <w:rPr>
          <w:rFonts w:cs="Times New Roman"/>
        </w:rPr>
        <w:t xml:space="preserve"> или </w:t>
      </w:r>
      <w:hyperlink w:anchor="Par1280" w:tooltip="4) осуждение работника к наказанию, исключающему продолжение прежней работы, в соответствии с приговором суда, вступившим в законную силу;" w:history="1">
        <w:r w:rsidRPr="00C46800">
          <w:rPr>
            <w:rFonts w:cs="Times New Roman"/>
            <w:color w:val="0000FF"/>
          </w:rPr>
          <w:t>пунктом 4 части первой статьи 83</w:t>
        </w:r>
      </w:hyperlink>
      <w:r w:rsidRPr="00C46800">
        <w:rPr>
          <w:rFonts w:cs="Times New Roman"/>
        </w:rPr>
        <w:t xml:space="preserve">  Трудового Кодекса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ar3472"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w:history="1">
        <w:r w:rsidRPr="00C46800">
          <w:rPr>
            <w:rFonts w:cs="Times New Roman"/>
            <w:color w:val="0000FF"/>
          </w:rPr>
          <w:t>частью второй статьи 261</w:t>
        </w:r>
      </w:hyperlink>
      <w:r w:rsidRPr="00C46800">
        <w:rPr>
          <w:rFonts w:cs="Times New Roman"/>
        </w:rPr>
        <w:t xml:space="preserve"> Трудового Кодекса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w:t>
      </w:r>
      <w:hyperlink w:anchor="Par3858"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 w:history="1">
        <w:r w:rsidRPr="00C46800">
          <w:rPr>
            <w:rFonts w:cs="Times New Roman"/>
            <w:color w:val="0000FF"/>
          </w:rPr>
          <w:t>Кодексом</w:t>
        </w:r>
      </w:hyperlink>
      <w:r w:rsidRPr="00C46800">
        <w:rPr>
          <w:rFonts w:cs="Times New Roman"/>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03A570AE" w14:textId="77777777" w:rsidR="0086455D" w:rsidRPr="00C46800" w:rsidRDefault="0086455D" w:rsidP="00C46800">
      <w:pPr>
        <w:pStyle w:val="ConsPlusNormal"/>
        <w:jc w:val="both"/>
        <w:rPr>
          <w:rFonts w:cs="Times New Roman"/>
        </w:rPr>
      </w:pPr>
      <w:r w:rsidRPr="00C46800">
        <w:rPr>
          <w:rFonts w:cs="Times New Roman"/>
        </w:rPr>
        <w:t xml:space="preserve">(часть шестая в ред. Федерального </w:t>
      </w:r>
      <w:hyperlink r:id="rId28" w:history="1">
        <w:r w:rsidRPr="00C46800">
          <w:rPr>
            <w:rFonts w:cs="Times New Roman"/>
            <w:color w:val="0000FF"/>
          </w:rPr>
          <w:t>закона</w:t>
        </w:r>
      </w:hyperlink>
      <w:r w:rsidRPr="00C46800">
        <w:rPr>
          <w:rFonts w:cs="Times New Roman"/>
        </w:rPr>
        <w:t xml:space="preserve"> от 16.12.2019 N 439-ФЗ)</w:t>
      </w:r>
    </w:p>
    <w:p w14:paraId="4574AD03" w14:textId="4642B02A" w:rsidR="0086455D" w:rsidRPr="00C46800" w:rsidRDefault="0086455D" w:rsidP="00C46800">
      <w:pPr>
        <w:pStyle w:val="ConsPlusNormal"/>
        <w:ind w:firstLine="540"/>
        <w:jc w:val="both"/>
        <w:rPr>
          <w:rFonts w:cs="Times New Roman"/>
        </w:rPr>
      </w:pPr>
      <w:r w:rsidRPr="00C46800">
        <w:rPr>
          <w:rFonts w:cs="Times New Roman"/>
        </w:rPr>
        <w:t>2.5.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281E1718" w14:textId="77777777" w:rsidR="0086455D" w:rsidRPr="00C46800" w:rsidRDefault="0086455D" w:rsidP="00C46800">
      <w:pPr>
        <w:pStyle w:val="ConsPlusNormal"/>
        <w:ind w:firstLine="540"/>
        <w:jc w:val="both"/>
        <w:rPr>
          <w:rFonts w:cs="Times New Roman"/>
        </w:rPr>
      </w:pPr>
      <w:r w:rsidRPr="00C46800">
        <w:rPr>
          <w:rFonts w:cs="Times New Roman"/>
        </w:rPr>
        <w:t>2.6.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2568C6BE" w14:textId="77777777" w:rsidR="0086455D" w:rsidRPr="00C46800" w:rsidRDefault="0086455D" w:rsidP="00C46800">
      <w:pPr>
        <w:pStyle w:val="ConsPlusNormal"/>
        <w:ind w:firstLine="540"/>
        <w:jc w:val="both"/>
        <w:rPr>
          <w:rFonts w:cs="Times New Roman"/>
        </w:rPr>
      </w:pPr>
      <w:r w:rsidRPr="00C46800">
        <w:rPr>
          <w:rFonts w:cs="Times New Roman"/>
        </w:rPr>
        <w:t>2.7. Работник имеет право расторгнуть трудовой договор, заключенный на неопределенный срок, письменно предупредив об этом Работодателя за две недели.</w:t>
      </w:r>
    </w:p>
    <w:p w14:paraId="3F9D2464" w14:textId="77777777" w:rsidR="0086455D" w:rsidRPr="00C46800" w:rsidRDefault="0086455D" w:rsidP="00C46800">
      <w:pPr>
        <w:pStyle w:val="ConsPlusNormal"/>
        <w:ind w:firstLine="540"/>
        <w:jc w:val="both"/>
        <w:rPr>
          <w:rFonts w:cs="Times New Roman"/>
        </w:rPr>
      </w:pPr>
      <w:r w:rsidRPr="00C46800">
        <w:rPr>
          <w:rFonts w:cs="Times New Roman"/>
        </w:rPr>
        <w:t>По истечении указанного срока предупреждения об увольнении работник вправе прекратить работу, а Работодатель обязан выдать ему трудовую книжку и/или предоставить сведения о трудовой деятельности за период работы в Организации и произвести с ним расчет.</w:t>
      </w:r>
    </w:p>
    <w:p w14:paraId="0A89E11B" w14:textId="77777777" w:rsidR="0086455D" w:rsidRPr="00C46800" w:rsidRDefault="0086455D" w:rsidP="00C46800">
      <w:pPr>
        <w:pStyle w:val="ConsPlusNormal"/>
        <w:ind w:firstLine="540"/>
        <w:jc w:val="both"/>
        <w:rPr>
          <w:rFonts w:cs="Times New Roman"/>
        </w:rPr>
      </w:pPr>
      <w:r w:rsidRPr="00C46800">
        <w:rPr>
          <w:rFonts w:cs="Times New Roman"/>
        </w:rPr>
        <w:t>По договоренности между работником и Работодателем трудовой договор может быть расторгнут в срок, о котором просит работник.</w:t>
      </w:r>
    </w:p>
    <w:p w14:paraId="668D74F0" w14:textId="77777777" w:rsidR="0086455D" w:rsidRPr="00C46800" w:rsidRDefault="0086455D" w:rsidP="00C46800">
      <w:pPr>
        <w:pStyle w:val="ConsPlusNormal"/>
        <w:ind w:firstLine="540"/>
        <w:jc w:val="both"/>
        <w:rPr>
          <w:rFonts w:cs="Times New Roman"/>
        </w:rPr>
      </w:pPr>
      <w:r w:rsidRPr="00C46800">
        <w:rPr>
          <w:rFonts w:cs="Times New Roman"/>
        </w:rPr>
        <w:t xml:space="preserve">Срочный трудовой договор может быть расторгнут по инициативе работника, по соглашению сторон и иным основаниям, предусмотренным Трудовым </w:t>
      </w:r>
      <w:hyperlink r:id="rId29" w:history="1">
        <w:r w:rsidRPr="00C46800">
          <w:rPr>
            <w:rFonts w:cs="Times New Roman"/>
            <w:color w:val="0000FF"/>
          </w:rPr>
          <w:t>кодексом</w:t>
        </w:r>
      </w:hyperlink>
      <w:r w:rsidRPr="00C46800">
        <w:rPr>
          <w:rFonts w:cs="Times New Roman"/>
        </w:rPr>
        <w:t xml:space="preserve"> </w:t>
      </w:r>
      <w:r w:rsidRPr="00C46800">
        <w:rPr>
          <w:rFonts w:cs="Times New Roman"/>
        </w:rPr>
        <w:lastRenderedPageBreak/>
        <w:t>Российской Федерации.</w:t>
      </w:r>
    </w:p>
    <w:p w14:paraId="5BCC1ADD" w14:textId="77777777" w:rsidR="0086455D" w:rsidRPr="00C46800" w:rsidRDefault="0086455D" w:rsidP="00C46800">
      <w:pPr>
        <w:pStyle w:val="ConsPlusNormal"/>
        <w:ind w:firstLine="540"/>
        <w:jc w:val="both"/>
        <w:rPr>
          <w:rFonts w:cs="Times New Roman"/>
        </w:rPr>
      </w:pPr>
      <w:r w:rsidRPr="00C46800">
        <w:rPr>
          <w:rFonts w:cs="Times New Roman"/>
        </w:rPr>
        <w:t>Прекращение трудового договора оформляется приказом Работодателя.</w:t>
      </w:r>
    </w:p>
    <w:p w14:paraId="402F7DE8" w14:textId="77777777" w:rsidR="0086455D" w:rsidRPr="00C46800" w:rsidRDefault="0086455D" w:rsidP="00C46800">
      <w:pPr>
        <w:pStyle w:val="ConsPlusNormal"/>
        <w:ind w:firstLine="540"/>
        <w:jc w:val="both"/>
        <w:rPr>
          <w:rFonts w:cs="Times New Roman"/>
        </w:rPr>
      </w:pPr>
      <w:r w:rsidRPr="00C46800">
        <w:rPr>
          <w:rFonts w:cs="Times New Roman"/>
        </w:rPr>
        <w:t>Днем увольнения считается последний день работы.</w:t>
      </w:r>
    </w:p>
    <w:p w14:paraId="78FDFD27" w14:textId="77777777" w:rsidR="0086455D" w:rsidRPr="00C46800" w:rsidRDefault="0086455D" w:rsidP="00C46800">
      <w:pPr>
        <w:pStyle w:val="ConsPlusNormal"/>
        <w:ind w:firstLine="540"/>
        <w:jc w:val="both"/>
        <w:rPr>
          <w:rFonts w:cs="Times New Roman"/>
        </w:rPr>
      </w:pPr>
      <w:r w:rsidRPr="00C46800">
        <w:rPr>
          <w:rFonts w:cs="Times New Roman"/>
        </w:rPr>
        <w:t>2.8. Сотрудники, в чьи обязанности входит оформление приема сотрудников на работу, их увольнения, а также прочие обязанности по ведению кадрового учета, руководствуются положениями настоящего раздела Правил.</w:t>
      </w:r>
    </w:p>
    <w:p w14:paraId="42E5B322" w14:textId="77777777" w:rsidR="0086455D" w:rsidRPr="00C46800" w:rsidRDefault="0086455D" w:rsidP="00C46800">
      <w:pPr>
        <w:pStyle w:val="ConsPlusNormal"/>
        <w:ind w:firstLine="540"/>
        <w:jc w:val="both"/>
        <w:rPr>
          <w:rFonts w:cs="Times New Roman"/>
        </w:rPr>
      </w:pPr>
    </w:p>
    <w:p w14:paraId="352076C5" w14:textId="4FF41BC4" w:rsidR="00684FCA" w:rsidRPr="00C46800" w:rsidRDefault="0086455D" w:rsidP="00684FCA">
      <w:pPr>
        <w:pStyle w:val="ConsPlusNormal"/>
        <w:jc w:val="center"/>
        <w:rPr>
          <w:rFonts w:cs="Times New Roman"/>
        </w:rPr>
      </w:pPr>
      <w:r w:rsidRPr="00C46800">
        <w:rPr>
          <w:rFonts w:cs="Times New Roman"/>
          <w:b/>
          <w:bCs/>
        </w:rPr>
        <w:t>3. Основные права работников</w:t>
      </w:r>
    </w:p>
    <w:p w14:paraId="449DCC1C" w14:textId="77777777" w:rsidR="0086455D" w:rsidRPr="00C46800" w:rsidRDefault="0086455D" w:rsidP="00C30E34">
      <w:pPr>
        <w:pStyle w:val="ConsPlusNormal"/>
        <w:ind w:firstLine="567"/>
        <w:jc w:val="both"/>
        <w:rPr>
          <w:rFonts w:cs="Times New Roman"/>
        </w:rPr>
      </w:pPr>
      <w:r w:rsidRPr="00C46800">
        <w:rPr>
          <w:rFonts w:cs="Times New Roman"/>
        </w:rPr>
        <w:t>3.1. Работник имеет право на:</w:t>
      </w:r>
    </w:p>
    <w:p w14:paraId="74AC1DD2" w14:textId="77777777" w:rsidR="0086455D" w:rsidRPr="00C46800" w:rsidRDefault="0086455D" w:rsidP="00C30E34">
      <w:pPr>
        <w:pStyle w:val="ConsPlusNormal"/>
        <w:ind w:firstLine="567"/>
        <w:jc w:val="both"/>
        <w:rPr>
          <w:rFonts w:cs="Times New Roman"/>
        </w:rPr>
      </w:pPr>
      <w:r w:rsidRPr="00C46800">
        <w:rPr>
          <w:rFonts w:cs="Times New Roman"/>
        </w:rPr>
        <w:t xml:space="preserve">3.1.1. Заключение, изменение, расторжение трудового договора в порядке и на условиях, установленных Трудовым </w:t>
      </w:r>
      <w:hyperlink r:id="rId30" w:history="1">
        <w:r w:rsidRPr="00C46800">
          <w:rPr>
            <w:rFonts w:cs="Times New Roman"/>
            <w:color w:val="0000FF"/>
          </w:rPr>
          <w:t>кодексом</w:t>
        </w:r>
      </w:hyperlink>
      <w:r w:rsidRPr="00C46800">
        <w:rPr>
          <w:rFonts w:cs="Times New Roman"/>
        </w:rPr>
        <w:t xml:space="preserve"> РФ, иными федеральными законами.</w:t>
      </w:r>
    </w:p>
    <w:p w14:paraId="0A00E9D1" w14:textId="77777777" w:rsidR="0086455D" w:rsidRPr="00C46800" w:rsidRDefault="0086455D" w:rsidP="00C30E34">
      <w:pPr>
        <w:pStyle w:val="ConsPlusNormal"/>
        <w:ind w:firstLine="567"/>
        <w:jc w:val="both"/>
        <w:rPr>
          <w:rFonts w:cs="Times New Roman"/>
        </w:rPr>
      </w:pPr>
      <w:r w:rsidRPr="00C46800">
        <w:rPr>
          <w:rFonts w:cs="Times New Roman"/>
        </w:rPr>
        <w:t>3.1.2. Предоставление ему работы, предусмотренной трудовым договором.</w:t>
      </w:r>
    </w:p>
    <w:p w14:paraId="6016B963" w14:textId="77777777" w:rsidR="0086455D" w:rsidRPr="00C46800" w:rsidRDefault="0086455D" w:rsidP="00C30E34">
      <w:pPr>
        <w:pStyle w:val="ConsPlusNormal"/>
        <w:ind w:firstLine="567"/>
        <w:jc w:val="both"/>
        <w:rPr>
          <w:rFonts w:cs="Times New Roman"/>
        </w:rPr>
      </w:pPr>
      <w:r w:rsidRPr="00C46800">
        <w:rPr>
          <w:rFonts w:cs="Times New Roman"/>
        </w:rPr>
        <w:t>3.1.3. Рабочее место, которое соответствует государственным нормативным требованиям охраны труда.</w:t>
      </w:r>
    </w:p>
    <w:p w14:paraId="62D2E939" w14:textId="77777777" w:rsidR="0086455D" w:rsidRPr="00C46800" w:rsidRDefault="0086455D" w:rsidP="00C30E34">
      <w:pPr>
        <w:pStyle w:val="ConsPlusNormal"/>
        <w:ind w:firstLine="567"/>
        <w:jc w:val="both"/>
        <w:rPr>
          <w:rFonts w:cs="Times New Roman"/>
        </w:rPr>
      </w:pPr>
      <w:r w:rsidRPr="00C46800">
        <w:rPr>
          <w:rFonts w:cs="Times New Roman"/>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2E3AB11" w14:textId="5FEE4086" w:rsidR="0086455D" w:rsidRPr="00C46800" w:rsidRDefault="0086455D" w:rsidP="00C30E34">
      <w:pPr>
        <w:pStyle w:val="ConsPlusNormal"/>
        <w:ind w:firstLine="567"/>
        <w:jc w:val="both"/>
        <w:rPr>
          <w:rFonts w:cs="Times New Roman"/>
        </w:rPr>
      </w:pPr>
      <w:r w:rsidRPr="00C46800">
        <w:rPr>
          <w:rFonts w:cs="Times New Roman"/>
        </w:rPr>
        <w:t>3.1.5.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326864A" w14:textId="77777777" w:rsidR="0086455D" w:rsidRPr="00C46800" w:rsidRDefault="0086455D" w:rsidP="00C30E34">
      <w:pPr>
        <w:pStyle w:val="ConsPlusNormal"/>
        <w:ind w:firstLine="567"/>
        <w:jc w:val="both"/>
        <w:rPr>
          <w:rFonts w:cs="Times New Roman"/>
        </w:rPr>
      </w:pPr>
      <w:r w:rsidRPr="00C46800">
        <w:rPr>
          <w:rFonts w:cs="Times New Roman"/>
        </w:rPr>
        <w:t>3.1.6.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14:paraId="67FA99ED" w14:textId="77777777" w:rsidR="0086455D" w:rsidRPr="00C46800" w:rsidRDefault="0086455D" w:rsidP="00C30E34">
      <w:pPr>
        <w:pStyle w:val="ConsPlusNormal"/>
        <w:ind w:firstLine="567"/>
        <w:jc w:val="both"/>
        <w:rPr>
          <w:rFonts w:cs="Times New Roman"/>
        </w:rPr>
      </w:pPr>
      <w:r w:rsidRPr="00C46800">
        <w:rPr>
          <w:rFonts w:cs="Times New Roman"/>
        </w:rPr>
        <w:t xml:space="preserve">3.1.7. Подготовку и дополнительное профессиональное образование в порядке, установленном Трудовым </w:t>
      </w:r>
      <w:hyperlink r:id="rId31" w:history="1">
        <w:r w:rsidRPr="00C46800">
          <w:rPr>
            <w:rFonts w:cs="Times New Roman"/>
            <w:color w:val="0000FF"/>
          </w:rPr>
          <w:t>кодексом</w:t>
        </w:r>
      </w:hyperlink>
      <w:r w:rsidRPr="00C46800">
        <w:rPr>
          <w:rFonts w:cs="Times New Roman"/>
        </w:rPr>
        <w:t xml:space="preserve"> РФ, иными федеральными законами.</w:t>
      </w:r>
    </w:p>
    <w:p w14:paraId="13EFF929" w14:textId="77777777" w:rsidR="0086455D" w:rsidRPr="00C46800" w:rsidRDefault="0086455D" w:rsidP="00C30E34">
      <w:pPr>
        <w:pStyle w:val="ConsPlusNormal"/>
        <w:ind w:firstLine="567"/>
        <w:jc w:val="both"/>
        <w:rPr>
          <w:rFonts w:cs="Times New Roman"/>
        </w:rPr>
      </w:pPr>
      <w:r w:rsidRPr="00C46800">
        <w:rPr>
          <w:rFonts w:cs="Times New Roman"/>
        </w:rPr>
        <w:t>3.1.8. Объединение, включая право создавать профсоюзы и вступать в них.</w:t>
      </w:r>
    </w:p>
    <w:p w14:paraId="7836481F" w14:textId="77777777" w:rsidR="0086455D" w:rsidRPr="00C46800" w:rsidRDefault="0086455D" w:rsidP="00C30E34">
      <w:pPr>
        <w:pStyle w:val="ConsPlusNormal"/>
        <w:ind w:firstLine="567"/>
        <w:jc w:val="both"/>
        <w:rPr>
          <w:rFonts w:cs="Times New Roman"/>
        </w:rPr>
      </w:pPr>
      <w:r w:rsidRPr="00C46800">
        <w:rPr>
          <w:rFonts w:cs="Times New Roman"/>
        </w:rPr>
        <w:t xml:space="preserve">3.1.9. Участие в управлении Обществом в формах, предусмотренных Трудовым </w:t>
      </w:r>
      <w:hyperlink r:id="rId32" w:history="1">
        <w:r w:rsidRPr="00C46800">
          <w:rPr>
            <w:rFonts w:cs="Times New Roman"/>
            <w:color w:val="0000FF"/>
          </w:rPr>
          <w:t>кодексом</w:t>
        </w:r>
      </w:hyperlink>
      <w:r w:rsidRPr="00C46800">
        <w:rPr>
          <w:rFonts w:cs="Times New Roman"/>
        </w:rPr>
        <w:t xml:space="preserve"> РФ, иными федеральными законами и коллективным договором.</w:t>
      </w:r>
    </w:p>
    <w:p w14:paraId="5579D03C" w14:textId="77777777" w:rsidR="0086455D" w:rsidRPr="00C46800" w:rsidRDefault="0086455D" w:rsidP="00C30E34">
      <w:pPr>
        <w:pStyle w:val="ConsPlusNormal"/>
        <w:ind w:firstLine="567"/>
        <w:jc w:val="both"/>
        <w:rPr>
          <w:rFonts w:cs="Times New Roman"/>
        </w:rPr>
      </w:pPr>
      <w:r w:rsidRPr="00C46800">
        <w:rPr>
          <w:rFonts w:cs="Times New Roman"/>
        </w:rPr>
        <w:t>3.1.10.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3D367B1E" w14:textId="77777777" w:rsidR="0086455D" w:rsidRPr="00C46800" w:rsidRDefault="0086455D" w:rsidP="00C30E34">
      <w:pPr>
        <w:pStyle w:val="ConsPlusNormal"/>
        <w:ind w:firstLine="567"/>
        <w:jc w:val="both"/>
        <w:rPr>
          <w:rFonts w:cs="Times New Roman"/>
        </w:rPr>
      </w:pPr>
      <w:r w:rsidRPr="00C46800">
        <w:rPr>
          <w:rFonts w:cs="Times New Roman"/>
        </w:rPr>
        <w:t>3.1.11. Защиту своих трудовых прав, свобод и законных интересов всеми не запрещенными законом способами.</w:t>
      </w:r>
    </w:p>
    <w:p w14:paraId="6E1E0842" w14:textId="77777777" w:rsidR="0086455D" w:rsidRPr="00C46800" w:rsidRDefault="0086455D" w:rsidP="00C30E34">
      <w:pPr>
        <w:pStyle w:val="ConsPlusNormal"/>
        <w:ind w:firstLine="567"/>
        <w:jc w:val="both"/>
        <w:rPr>
          <w:rFonts w:cs="Times New Roman"/>
        </w:rPr>
      </w:pPr>
      <w:r w:rsidRPr="00C46800">
        <w:rPr>
          <w:rFonts w:cs="Times New Roman"/>
        </w:rPr>
        <w:t xml:space="preserve">3.1.12. Разрешение индивидуальных и коллективных трудовых споров, включая право на забастовку, в порядке, установленном Трудовым </w:t>
      </w:r>
      <w:hyperlink r:id="rId33" w:history="1">
        <w:r w:rsidRPr="00C46800">
          <w:rPr>
            <w:rFonts w:cs="Times New Roman"/>
            <w:color w:val="0000FF"/>
          </w:rPr>
          <w:t>кодексом</w:t>
        </w:r>
      </w:hyperlink>
      <w:r w:rsidRPr="00C46800">
        <w:rPr>
          <w:rFonts w:cs="Times New Roman"/>
        </w:rPr>
        <w:t xml:space="preserve"> РФ, иными федеральными законами.</w:t>
      </w:r>
    </w:p>
    <w:p w14:paraId="112FCE6E" w14:textId="77777777" w:rsidR="0086455D" w:rsidRPr="00C46800" w:rsidRDefault="0086455D" w:rsidP="00C30E34">
      <w:pPr>
        <w:pStyle w:val="ConsPlusNormal"/>
        <w:ind w:firstLine="567"/>
        <w:jc w:val="both"/>
        <w:rPr>
          <w:rFonts w:cs="Times New Roman"/>
        </w:rPr>
      </w:pPr>
      <w:r w:rsidRPr="00C46800">
        <w:rPr>
          <w:rFonts w:cs="Times New Roman"/>
        </w:rPr>
        <w:t xml:space="preserve">3.1.13. Возмещение вреда, причиненного ему из-за исполнения трудовых обязанностей, и компенсацию морального вреда в порядке, установленном Трудовым </w:t>
      </w:r>
      <w:hyperlink r:id="rId34" w:history="1">
        <w:r w:rsidRPr="00C46800">
          <w:rPr>
            <w:rFonts w:cs="Times New Roman"/>
            <w:color w:val="0000FF"/>
          </w:rPr>
          <w:t>кодексом</w:t>
        </w:r>
      </w:hyperlink>
      <w:r w:rsidRPr="00C46800">
        <w:rPr>
          <w:rFonts w:cs="Times New Roman"/>
        </w:rPr>
        <w:t xml:space="preserve"> РФ, иными федеральными законами.</w:t>
      </w:r>
    </w:p>
    <w:p w14:paraId="720F0E93" w14:textId="77777777" w:rsidR="0086455D" w:rsidRPr="00C46800" w:rsidRDefault="0086455D" w:rsidP="00C30E34">
      <w:pPr>
        <w:pStyle w:val="ConsPlusNormal"/>
        <w:ind w:firstLine="567"/>
        <w:jc w:val="both"/>
        <w:rPr>
          <w:rFonts w:cs="Times New Roman"/>
        </w:rPr>
      </w:pPr>
      <w:r w:rsidRPr="00C46800">
        <w:rPr>
          <w:rFonts w:cs="Times New Roman"/>
        </w:rPr>
        <w:t>3.1.14. Обязательное социальное страхование в случаях, предусмотренных федеральными законами.</w:t>
      </w:r>
    </w:p>
    <w:p w14:paraId="46AF1B95" w14:textId="77777777" w:rsidR="0086455D" w:rsidRPr="00C46800" w:rsidRDefault="0086455D" w:rsidP="00C30E34">
      <w:pPr>
        <w:pStyle w:val="ConsPlusNormal"/>
        <w:ind w:firstLine="567"/>
        <w:jc w:val="both"/>
        <w:rPr>
          <w:rFonts w:cs="Times New Roman"/>
        </w:rPr>
      </w:pPr>
      <w:r w:rsidRPr="00C46800">
        <w:rPr>
          <w:rFonts w:cs="Times New Roman"/>
        </w:rPr>
        <w:t xml:space="preserve">3.1.15. Предоставление предусмотренных Трудовым </w:t>
      </w:r>
      <w:hyperlink r:id="rId35" w:history="1">
        <w:r w:rsidRPr="00C46800">
          <w:rPr>
            <w:rFonts w:cs="Times New Roman"/>
            <w:color w:val="0000FF"/>
          </w:rPr>
          <w:t>кодексом</w:t>
        </w:r>
      </w:hyperlink>
      <w:r w:rsidRPr="00C46800">
        <w:rPr>
          <w:rFonts w:cs="Times New Roman"/>
        </w:rPr>
        <w:t xml:space="preserve"> РФ гарантий при прохождении диспансеризации.</w:t>
      </w:r>
    </w:p>
    <w:p w14:paraId="46C1F879" w14:textId="77777777" w:rsidR="0086455D" w:rsidRPr="00C46800" w:rsidRDefault="0086455D" w:rsidP="00C30E34">
      <w:pPr>
        <w:pStyle w:val="ConsPlusNormal"/>
        <w:ind w:firstLine="567"/>
        <w:jc w:val="both"/>
        <w:rPr>
          <w:rFonts w:cs="Times New Roman"/>
        </w:rPr>
      </w:pPr>
      <w:r w:rsidRPr="00C46800">
        <w:rPr>
          <w:rFonts w:cs="Times New Roman"/>
        </w:rPr>
        <w:t>3.1.16.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1A660F87" w14:textId="77777777" w:rsidR="0086455D" w:rsidRPr="00C46800" w:rsidRDefault="0086455D" w:rsidP="00C46800">
      <w:pPr>
        <w:pStyle w:val="ConsPlusNormal"/>
        <w:jc w:val="both"/>
        <w:rPr>
          <w:rFonts w:cs="Times New Roman"/>
        </w:rPr>
      </w:pPr>
    </w:p>
    <w:p w14:paraId="00C2FB5C" w14:textId="62DA17C6" w:rsidR="00684FCA" w:rsidRPr="00C46800" w:rsidRDefault="0086455D" w:rsidP="00684FCA">
      <w:pPr>
        <w:pStyle w:val="ConsPlusNormal"/>
        <w:jc w:val="center"/>
        <w:rPr>
          <w:rFonts w:cs="Times New Roman"/>
        </w:rPr>
      </w:pPr>
      <w:r w:rsidRPr="00C46800">
        <w:rPr>
          <w:rFonts w:cs="Times New Roman"/>
          <w:b/>
          <w:bCs/>
        </w:rPr>
        <w:t>4. Основные обязанности работника</w:t>
      </w:r>
    </w:p>
    <w:p w14:paraId="201E2048" w14:textId="77777777" w:rsidR="0086455D" w:rsidRPr="00C46800" w:rsidRDefault="0086455D" w:rsidP="00C30E34">
      <w:pPr>
        <w:pStyle w:val="ConsPlusNormal"/>
        <w:ind w:firstLine="567"/>
        <w:jc w:val="both"/>
        <w:rPr>
          <w:rFonts w:cs="Times New Roman"/>
        </w:rPr>
      </w:pPr>
      <w:r w:rsidRPr="00C46800">
        <w:rPr>
          <w:rFonts w:cs="Times New Roman"/>
        </w:rPr>
        <w:t>4.1. Работник обязан:</w:t>
      </w:r>
    </w:p>
    <w:p w14:paraId="3EC92307" w14:textId="77777777" w:rsidR="0086455D" w:rsidRPr="00C46800" w:rsidRDefault="0086455D" w:rsidP="00C30E34">
      <w:pPr>
        <w:pStyle w:val="ConsPlusNormal"/>
        <w:ind w:firstLine="567"/>
        <w:jc w:val="both"/>
        <w:rPr>
          <w:rFonts w:cs="Times New Roman"/>
        </w:rPr>
      </w:pPr>
      <w:r w:rsidRPr="00C46800">
        <w:rPr>
          <w:rFonts w:cs="Times New Roman"/>
        </w:rPr>
        <w:t>4.1.1. Добросовестно исполнять трудовые обязанности, возложенные на него трудовым договором.</w:t>
      </w:r>
    </w:p>
    <w:p w14:paraId="45519836" w14:textId="77777777" w:rsidR="0086455D" w:rsidRPr="00C46800" w:rsidRDefault="0086455D" w:rsidP="00C30E34">
      <w:pPr>
        <w:pStyle w:val="ConsPlusNormal"/>
        <w:ind w:firstLine="567"/>
        <w:jc w:val="both"/>
        <w:rPr>
          <w:rFonts w:cs="Times New Roman"/>
        </w:rPr>
      </w:pPr>
      <w:r w:rsidRPr="00C46800">
        <w:rPr>
          <w:rFonts w:cs="Times New Roman"/>
        </w:rPr>
        <w:t>4.1.2. Соблюдать настоящие правила внутреннего трудового распорядка, иные локальные нормативные акты работодателя.</w:t>
      </w:r>
    </w:p>
    <w:p w14:paraId="66493332" w14:textId="77777777" w:rsidR="0086455D" w:rsidRPr="00C46800" w:rsidRDefault="0086455D" w:rsidP="00C30E34">
      <w:pPr>
        <w:pStyle w:val="ConsPlusNormal"/>
        <w:ind w:firstLine="567"/>
        <w:jc w:val="both"/>
        <w:rPr>
          <w:rFonts w:cs="Times New Roman"/>
        </w:rPr>
      </w:pPr>
      <w:r w:rsidRPr="00C46800">
        <w:rPr>
          <w:rFonts w:cs="Times New Roman"/>
        </w:rPr>
        <w:lastRenderedPageBreak/>
        <w:t>4.1.3. Соблюдать трудовую дисциплину.</w:t>
      </w:r>
    </w:p>
    <w:p w14:paraId="408A7BFC" w14:textId="77777777" w:rsidR="00FC60F8" w:rsidRPr="00C46800" w:rsidRDefault="00FC60F8" w:rsidP="00C30E34">
      <w:pPr>
        <w:pStyle w:val="ConsPlusNormal"/>
        <w:ind w:firstLine="567"/>
        <w:jc w:val="both"/>
        <w:rPr>
          <w:rFonts w:cs="Times New Roman"/>
        </w:rPr>
      </w:pPr>
      <w:r w:rsidRPr="00C46800">
        <w:rPr>
          <w:rFonts w:cs="Times New Roman"/>
        </w:rPr>
        <w:t>4.1.4. Выполнять установленные нормы труда.</w:t>
      </w:r>
    </w:p>
    <w:p w14:paraId="1BC34558" w14:textId="77777777" w:rsidR="00FC60F8" w:rsidRPr="00C46800" w:rsidRDefault="00FC60F8" w:rsidP="00C30E34">
      <w:pPr>
        <w:pStyle w:val="ConsPlusNormal"/>
        <w:ind w:firstLine="567"/>
        <w:jc w:val="both"/>
        <w:rPr>
          <w:rFonts w:cs="Times New Roman"/>
        </w:rPr>
      </w:pPr>
      <w:r w:rsidRPr="00C46800">
        <w:rPr>
          <w:rFonts w:cs="Times New Roman"/>
        </w:rPr>
        <w:t>4.1.5. Соблюдать требования по охране труда и обеспечению безопасности труда.</w:t>
      </w:r>
    </w:p>
    <w:p w14:paraId="2D480FCB" w14:textId="77777777" w:rsidR="00FC60F8" w:rsidRPr="00C46800" w:rsidRDefault="00FC60F8" w:rsidP="00C30E34">
      <w:pPr>
        <w:pStyle w:val="ConsPlusNormal"/>
        <w:ind w:firstLine="567"/>
        <w:jc w:val="both"/>
        <w:rPr>
          <w:rFonts w:cs="Times New Roman"/>
        </w:rPr>
      </w:pPr>
      <w:r w:rsidRPr="00C46800">
        <w:rPr>
          <w:rFonts w:cs="Times New Roman"/>
        </w:rPr>
        <w:t>4.1.6.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4092BBE2" w14:textId="77777777" w:rsidR="00FC60F8" w:rsidRPr="00C46800" w:rsidRDefault="00FC60F8" w:rsidP="00C30E34">
      <w:pPr>
        <w:pStyle w:val="ConsPlusNormal"/>
        <w:ind w:firstLine="567"/>
        <w:jc w:val="both"/>
        <w:rPr>
          <w:rFonts w:cs="Times New Roman"/>
        </w:rPr>
      </w:pPr>
      <w:r w:rsidRPr="00C46800">
        <w:rPr>
          <w:rFonts w:cs="Times New Roman"/>
        </w:rPr>
        <w:t>4.1.7.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14:paraId="583E9E79" w14:textId="77777777" w:rsidR="00FC60F8" w:rsidRPr="00C46800" w:rsidRDefault="00FC60F8" w:rsidP="00C30E34">
      <w:pPr>
        <w:pStyle w:val="ConsPlusNormal"/>
        <w:ind w:firstLine="567"/>
        <w:jc w:val="both"/>
        <w:rPr>
          <w:rFonts w:cs="Times New Roman"/>
        </w:rPr>
      </w:pPr>
      <w:r w:rsidRPr="00C46800">
        <w:rPr>
          <w:rFonts w:cs="Times New Roman"/>
        </w:rPr>
        <w:t>4.1.8.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75526BD5" w14:textId="77777777" w:rsidR="00FC60F8" w:rsidRPr="00C46800" w:rsidRDefault="00FC60F8" w:rsidP="00C30E34">
      <w:pPr>
        <w:pStyle w:val="ConsPlusNormal"/>
        <w:ind w:firstLine="567"/>
        <w:jc w:val="both"/>
        <w:rPr>
          <w:rFonts w:cs="Times New Roman"/>
        </w:rPr>
      </w:pPr>
      <w:r w:rsidRPr="00C46800">
        <w:rPr>
          <w:rFonts w:cs="Times New Roman"/>
        </w:rPr>
        <w:t xml:space="preserve">4.1.9. Проходить в случаях, предусмотренных Трудовым </w:t>
      </w:r>
      <w:hyperlink r:id="rId36" w:history="1">
        <w:r w:rsidRPr="00C46800">
          <w:rPr>
            <w:rFonts w:cs="Times New Roman"/>
            <w:color w:val="0000FF"/>
          </w:rPr>
          <w:t>кодексом</w:t>
        </w:r>
      </w:hyperlink>
      <w:r w:rsidRPr="00C46800">
        <w:rPr>
          <w:rFonts w:cs="Times New Roman"/>
        </w:rPr>
        <w:t xml:space="preserve">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14:paraId="75FFCF73" w14:textId="77777777" w:rsidR="00FC60F8" w:rsidRPr="00C46800" w:rsidRDefault="00FC60F8" w:rsidP="00C30E34">
      <w:pPr>
        <w:pStyle w:val="ConsPlusNormal"/>
        <w:ind w:firstLine="567"/>
        <w:jc w:val="both"/>
        <w:rPr>
          <w:rFonts w:cs="Times New Roman"/>
        </w:rPr>
      </w:pPr>
      <w:r w:rsidRPr="00C46800">
        <w:rPr>
          <w:rFonts w:cs="Times New Roman"/>
        </w:rPr>
        <w:t>4.1.10. Правильно применять средства индивидуальной и коллективной защиты.</w:t>
      </w:r>
    </w:p>
    <w:p w14:paraId="71C65F64" w14:textId="77777777" w:rsidR="00FC60F8" w:rsidRPr="00C46800" w:rsidRDefault="00FC60F8" w:rsidP="00C30E34">
      <w:pPr>
        <w:pStyle w:val="ConsPlusNormal"/>
        <w:ind w:firstLine="567"/>
        <w:jc w:val="both"/>
        <w:rPr>
          <w:rFonts w:cs="Times New Roman"/>
        </w:rPr>
      </w:pPr>
      <w:r w:rsidRPr="00C46800">
        <w:rPr>
          <w:rFonts w:cs="Times New Roman"/>
        </w:rPr>
        <w:t>4.1.11. Поддерживать свое рабочее место в порядке и чистоте.</w:t>
      </w:r>
    </w:p>
    <w:p w14:paraId="62467FD4" w14:textId="77777777" w:rsidR="00FC60F8" w:rsidRPr="00C46800" w:rsidRDefault="00FC60F8" w:rsidP="00C30E34">
      <w:pPr>
        <w:pStyle w:val="ConsPlusNormal"/>
        <w:ind w:firstLine="567"/>
        <w:jc w:val="both"/>
        <w:rPr>
          <w:rFonts w:cs="Times New Roman"/>
        </w:rPr>
      </w:pPr>
      <w:r w:rsidRPr="00C46800">
        <w:rPr>
          <w:rFonts w:cs="Times New Roman"/>
        </w:rPr>
        <w:t>4.1.12. Соблюдать установленный работодателем порядок хранения документов, материальных и денежных ценностей.</w:t>
      </w:r>
    </w:p>
    <w:p w14:paraId="45A2D5A3" w14:textId="77777777" w:rsidR="00FC60F8" w:rsidRPr="00C46800" w:rsidRDefault="00FC60F8" w:rsidP="00C30E34">
      <w:pPr>
        <w:pStyle w:val="ConsPlusNormal"/>
        <w:ind w:firstLine="567"/>
        <w:jc w:val="both"/>
        <w:rPr>
          <w:rFonts w:cs="Times New Roman"/>
        </w:rPr>
      </w:pPr>
      <w:r w:rsidRPr="00C46800">
        <w:rPr>
          <w:rFonts w:cs="Times New Roman"/>
        </w:rPr>
        <w:t>4.1.13. Вести себя вежливо и не допускать:</w:t>
      </w:r>
    </w:p>
    <w:p w14:paraId="12EA9E17" w14:textId="77777777" w:rsidR="00FC60F8" w:rsidRPr="00C46800" w:rsidRDefault="00FC60F8" w:rsidP="00C30E34">
      <w:pPr>
        <w:pStyle w:val="ConsPlusNormal"/>
        <w:numPr>
          <w:ilvl w:val="0"/>
          <w:numId w:val="1"/>
        </w:numPr>
        <w:tabs>
          <w:tab w:val="clear" w:pos="540"/>
          <w:tab w:val="left" w:pos="0"/>
        </w:tabs>
        <w:ind w:left="0" w:firstLine="567"/>
        <w:jc w:val="both"/>
        <w:rPr>
          <w:rFonts w:cs="Times New Roman"/>
        </w:rPr>
      </w:pPr>
      <w:r w:rsidRPr="00C46800">
        <w:rPr>
          <w:rFonts w:cs="Times New Roman"/>
        </w:rPr>
        <w:t>грубого поведения;</w:t>
      </w:r>
    </w:p>
    <w:p w14:paraId="4DBFA3F5" w14:textId="77777777" w:rsidR="00FC60F8" w:rsidRPr="00C46800" w:rsidRDefault="00FC60F8" w:rsidP="00C30E34">
      <w:pPr>
        <w:pStyle w:val="ConsPlusNormal"/>
        <w:numPr>
          <w:ilvl w:val="0"/>
          <w:numId w:val="1"/>
        </w:numPr>
        <w:tabs>
          <w:tab w:val="left" w:pos="540"/>
        </w:tabs>
        <w:ind w:left="0" w:firstLine="567"/>
        <w:jc w:val="both"/>
        <w:rPr>
          <w:rFonts w:cs="Times New Roman"/>
        </w:rPr>
      </w:pPr>
      <w:r w:rsidRPr="00C46800">
        <w:rPr>
          <w:rFonts w:cs="Times New Roman"/>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4C01D268" w14:textId="77777777" w:rsidR="00FC60F8" w:rsidRPr="00C46800" w:rsidRDefault="00FC60F8" w:rsidP="00C30E34">
      <w:pPr>
        <w:pStyle w:val="ConsPlusNormal"/>
        <w:numPr>
          <w:ilvl w:val="0"/>
          <w:numId w:val="1"/>
        </w:numPr>
        <w:tabs>
          <w:tab w:val="left" w:pos="540"/>
        </w:tabs>
        <w:ind w:left="0" w:firstLine="567"/>
        <w:jc w:val="both"/>
        <w:rPr>
          <w:rFonts w:cs="Times New Roman"/>
        </w:rPr>
      </w:pPr>
      <w:r w:rsidRPr="00C46800">
        <w:rPr>
          <w:rFonts w:cs="Times New Roman"/>
        </w:rPr>
        <w:t>угроз, оскорбительных выражений или реплик, действий, препятствующих нормальному общению или провоцирующих противоправное поведение.</w:t>
      </w:r>
    </w:p>
    <w:p w14:paraId="7CF1C8E7" w14:textId="77777777" w:rsidR="00FC60F8" w:rsidRPr="00C46800" w:rsidRDefault="00FC60F8" w:rsidP="00C30E34">
      <w:pPr>
        <w:pStyle w:val="ConsPlusNormal"/>
        <w:ind w:firstLine="567"/>
        <w:jc w:val="both"/>
        <w:rPr>
          <w:rFonts w:cs="Times New Roman"/>
        </w:rPr>
      </w:pPr>
      <w:r w:rsidRPr="00C46800">
        <w:rPr>
          <w:rFonts w:cs="Times New Roman"/>
        </w:rPr>
        <w:t>4.1.14.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62B5400D" w14:textId="77777777" w:rsidR="00FC60F8" w:rsidRPr="00C46800" w:rsidRDefault="00FC60F8" w:rsidP="00C30E34">
      <w:pPr>
        <w:pStyle w:val="ConsPlusNormal"/>
        <w:ind w:firstLine="567"/>
        <w:jc w:val="both"/>
        <w:rPr>
          <w:rFonts w:cs="Times New Roman"/>
        </w:rPr>
      </w:pPr>
      <w:r w:rsidRPr="00C46800">
        <w:rPr>
          <w:rFonts w:cs="Times New Roman"/>
        </w:rPr>
        <w:t>4.1.15. 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3B95B15F" w14:textId="77777777" w:rsidR="00FC60F8" w:rsidRPr="00C46800" w:rsidRDefault="00FC60F8" w:rsidP="00C30E34">
      <w:pPr>
        <w:pStyle w:val="ConsPlusNormal"/>
        <w:ind w:firstLine="567"/>
        <w:jc w:val="both"/>
        <w:rPr>
          <w:rFonts w:cs="Times New Roman"/>
        </w:rPr>
      </w:pPr>
      <w:r w:rsidRPr="00C46800">
        <w:rPr>
          <w:rFonts w:cs="Times New Roman"/>
        </w:rPr>
        <w:t>4.1.16. Соблюдать запрет работодателя на курение в помещениях офиса вне оборудованных зон, предназначенных для этих целей.</w:t>
      </w:r>
    </w:p>
    <w:p w14:paraId="78C26346" w14:textId="77777777" w:rsidR="00FC60F8" w:rsidRPr="00C46800" w:rsidRDefault="00FC60F8" w:rsidP="00C30E34">
      <w:pPr>
        <w:pStyle w:val="ConsPlusNormal"/>
        <w:ind w:firstLine="567"/>
        <w:jc w:val="both"/>
        <w:rPr>
          <w:rFonts w:cs="Times New Roman"/>
        </w:rPr>
      </w:pPr>
      <w:r w:rsidRPr="00C46800">
        <w:rPr>
          <w:rFonts w:cs="Times New Roman"/>
        </w:rPr>
        <w:t>4.1.17. Соблюдать запрет работодателя на употребление в рабочее время алкогольных напитков, наркотических и токсических веществ.</w:t>
      </w:r>
    </w:p>
    <w:p w14:paraId="5467657F" w14:textId="77777777" w:rsidR="00FC60F8" w:rsidRPr="00C46800" w:rsidRDefault="00FC60F8" w:rsidP="00C30E34">
      <w:pPr>
        <w:pStyle w:val="ConsPlusNormal"/>
        <w:ind w:firstLine="567"/>
        <w:jc w:val="both"/>
        <w:rPr>
          <w:rFonts w:cs="Times New Roman"/>
        </w:rPr>
      </w:pPr>
      <w:r w:rsidRPr="00C46800">
        <w:rPr>
          <w:rFonts w:cs="Times New Roman"/>
        </w:rPr>
        <w:t>4.1.18. Соблюдать правила внешнего вида, установленные работодателем.</w:t>
      </w:r>
    </w:p>
    <w:p w14:paraId="1DAD96B9" w14:textId="77777777" w:rsidR="00FC60F8" w:rsidRPr="00C46800" w:rsidRDefault="00FC60F8" w:rsidP="00C30E34">
      <w:pPr>
        <w:pStyle w:val="ConsPlusNormal"/>
        <w:ind w:firstLine="567"/>
        <w:jc w:val="both"/>
        <w:rPr>
          <w:rFonts w:cs="Times New Roman"/>
        </w:rPr>
      </w:pPr>
      <w:r w:rsidRPr="00C46800">
        <w:rPr>
          <w:rFonts w:cs="Times New Roman"/>
        </w:rPr>
        <w:t>4.1.19. Соблюдать действующий у работодателя контрольно-пропускной режим.</w:t>
      </w:r>
    </w:p>
    <w:p w14:paraId="277C0C07" w14:textId="77777777" w:rsidR="00FC60F8" w:rsidRPr="00C46800" w:rsidRDefault="00FC60F8" w:rsidP="00C30E34">
      <w:pPr>
        <w:pStyle w:val="ConsPlusNormal"/>
        <w:ind w:firstLine="567"/>
        <w:jc w:val="both"/>
        <w:rPr>
          <w:rFonts w:cs="Times New Roman"/>
        </w:rPr>
      </w:pPr>
      <w:r w:rsidRPr="00C46800">
        <w:rPr>
          <w:rFonts w:cs="Times New Roman"/>
        </w:rPr>
        <w:t>4.1.20.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5CE633B2" w14:textId="77777777" w:rsidR="00FC60F8" w:rsidRPr="00C46800" w:rsidRDefault="00FC60F8" w:rsidP="00C30E34">
      <w:pPr>
        <w:pStyle w:val="ConsPlusNormal"/>
        <w:ind w:firstLine="567"/>
        <w:jc w:val="both"/>
        <w:rPr>
          <w:rFonts w:cs="Times New Roman"/>
        </w:rPr>
      </w:pPr>
      <w:r w:rsidRPr="00C46800">
        <w:rPr>
          <w:rFonts w:cs="Times New Roman"/>
        </w:rPr>
        <w:t>4.1.21. Представить справку медицинской организации, подтверждающую прохождение диспансеризации в день (дни) освобождения от работы.</w:t>
      </w:r>
    </w:p>
    <w:p w14:paraId="065A14A0" w14:textId="77777777" w:rsidR="00FC60F8" w:rsidRPr="00C46800" w:rsidRDefault="00FC60F8" w:rsidP="00C30E34">
      <w:pPr>
        <w:pStyle w:val="ConsPlusNormal"/>
        <w:ind w:firstLine="567"/>
        <w:jc w:val="both"/>
        <w:rPr>
          <w:rFonts w:cs="Times New Roman"/>
        </w:rPr>
      </w:pPr>
      <w:r w:rsidRPr="00C46800">
        <w:rPr>
          <w:rFonts w:cs="Times New Roman"/>
        </w:rPr>
        <w:t xml:space="preserve">4.1.22.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w:t>
      </w:r>
      <w:r w:rsidRPr="00C46800">
        <w:rPr>
          <w:rFonts w:cs="Times New Roman"/>
        </w:rPr>
        <w:lastRenderedPageBreak/>
        <w:t>соглашениями.</w:t>
      </w:r>
    </w:p>
    <w:p w14:paraId="48D5F340" w14:textId="77777777" w:rsidR="00FC60F8" w:rsidRPr="00C46800" w:rsidRDefault="00FC60F8" w:rsidP="00C46800">
      <w:pPr>
        <w:pStyle w:val="ConsPlusNormal"/>
        <w:jc w:val="both"/>
        <w:rPr>
          <w:rFonts w:cs="Times New Roman"/>
        </w:rPr>
      </w:pPr>
    </w:p>
    <w:p w14:paraId="6BA5EB24" w14:textId="63CF0482" w:rsidR="00684FCA" w:rsidRPr="00C46800" w:rsidRDefault="00FC60F8" w:rsidP="00684FCA">
      <w:pPr>
        <w:pStyle w:val="ConsPlusNormal"/>
        <w:jc w:val="center"/>
        <w:rPr>
          <w:rFonts w:cs="Times New Roman"/>
        </w:rPr>
      </w:pPr>
      <w:r w:rsidRPr="00C46800">
        <w:rPr>
          <w:rFonts w:cs="Times New Roman"/>
          <w:b/>
          <w:bCs/>
        </w:rPr>
        <w:t>5. Основные права работодателя</w:t>
      </w:r>
    </w:p>
    <w:p w14:paraId="37210A62" w14:textId="77777777" w:rsidR="00FC60F8" w:rsidRPr="00C46800" w:rsidRDefault="00FC60F8" w:rsidP="00C30E34">
      <w:pPr>
        <w:pStyle w:val="ConsPlusNormal"/>
        <w:ind w:firstLine="567"/>
        <w:jc w:val="both"/>
        <w:rPr>
          <w:rFonts w:cs="Times New Roman"/>
        </w:rPr>
      </w:pPr>
      <w:r w:rsidRPr="00C46800">
        <w:rPr>
          <w:rFonts w:cs="Times New Roman"/>
        </w:rPr>
        <w:t>5.1. Работодатель имеет право:</w:t>
      </w:r>
    </w:p>
    <w:p w14:paraId="09982813" w14:textId="77777777" w:rsidR="00FC60F8" w:rsidRPr="00C46800" w:rsidRDefault="00FC60F8" w:rsidP="00C30E34">
      <w:pPr>
        <w:pStyle w:val="ConsPlusNormal"/>
        <w:ind w:firstLine="567"/>
        <w:jc w:val="both"/>
        <w:rPr>
          <w:rFonts w:cs="Times New Roman"/>
        </w:rPr>
      </w:pPr>
      <w:r w:rsidRPr="00C46800">
        <w:rPr>
          <w:rFonts w:cs="Times New Roman"/>
        </w:rPr>
        <w:t xml:space="preserve">5.1.1. Заключать, изменять и расторгать трудовые договоры с работниками в порядке и на условиях, которые установлены Трудовым </w:t>
      </w:r>
      <w:hyperlink r:id="rId37" w:history="1">
        <w:r w:rsidRPr="00C46800">
          <w:rPr>
            <w:rFonts w:cs="Times New Roman"/>
            <w:color w:val="0000FF"/>
          </w:rPr>
          <w:t>кодексом</w:t>
        </w:r>
      </w:hyperlink>
      <w:r w:rsidRPr="00C46800">
        <w:rPr>
          <w:rFonts w:cs="Times New Roman"/>
        </w:rPr>
        <w:t xml:space="preserve"> РФ, иными федеральными законами.</w:t>
      </w:r>
    </w:p>
    <w:p w14:paraId="2D46058B" w14:textId="77777777" w:rsidR="00FC60F8" w:rsidRPr="00C46800" w:rsidRDefault="00FC60F8" w:rsidP="00C30E34">
      <w:pPr>
        <w:pStyle w:val="ConsPlusNormal"/>
        <w:ind w:firstLine="567"/>
        <w:jc w:val="both"/>
        <w:rPr>
          <w:rFonts w:cs="Times New Roman"/>
        </w:rPr>
      </w:pPr>
      <w:r w:rsidRPr="00C46800">
        <w:rPr>
          <w:rFonts w:cs="Times New Roman"/>
        </w:rPr>
        <w:t>5.1.2. Вести коллективные переговоры и заключать коллективные договоры.</w:t>
      </w:r>
    </w:p>
    <w:p w14:paraId="724F7884" w14:textId="77777777" w:rsidR="00FC60F8" w:rsidRPr="00C46800" w:rsidRDefault="00FC60F8" w:rsidP="00C30E34">
      <w:pPr>
        <w:pStyle w:val="ConsPlusNormal"/>
        <w:ind w:firstLine="567"/>
        <w:jc w:val="both"/>
        <w:rPr>
          <w:rFonts w:cs="Times New Roman"/>
        </w:rPr>
      </w:pPr>
      <w:r w:rsidRPr="00C46800">
        <w:rPr>
          <w:rFonts w:cs="Times New Roman"/>
        </w:rPr>
        <w:t>5.1.3. Поощрять работников за добросовестный эффективный труд.</w:t>
      </w:r>
    </w:p>
    <w:p w14:paraId="6DCF43AE" w14:textId="77777777" w:rsidR="00FC60F8" w:rsidRPr="00C46800" w:rsidRDefault="00FC60F8" w:rsidP="00C30E34">
      <w:pPr>
        <w:pStyle w:val="ConsPlusNormal"/>
        <w:ind w:firstLine="567"/>
        <w:jc w:val="both"/>
        <w:rPr>
          <w:rFonts w:cs="Times New Roman"/>
        </w:rPr>
      </w:pPr>
      <w:r w:rsidRPr="00C46800">
        <w:rPr>
          <w:rFonts w:cs="Times New Roman"/>
        </w:rPr>
        <w:t>5.1.4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14:paraId="4364616C" w14:textId="77777777" w:rsidR="00FC60F8" w:rsidRPr="00C46800" w:rsidRDefault="00FC60F8" w:rsidP="00C30E34">
      <w:pPr>
        <w:pStyle w:val="ConsPlusNormal"/>
        <w:ind w:firstLine="567"/>
        <w:jc w:val="both"/>
        <w:rPr>
          <w:rFonts w:cs="Times New Roman"/>
        </w:rPr>
      </w:pPr>
      <w:r w:rsidRPr="00C46800">
        <w:rPr>
          <w:rFonts w:cs="Times New Roman"/>
        </w:rPr>
        <w:t xml:space="preserve">5.1.5. Привлекать работников к дисциплинарной и материальной ответственности в порядке, установленном Трудовым </w:t>
      </w:r>
      <w:hyperlink r:id="rId38" w:history="1">
        <w:r w:rsidRPr="00C46800">
          <w:rPr>
            <w:rFonts w:cs="Times New Roman"/>
            <w:color w:val="0000FF"/>
          </w:rPr>
          <w:t>кодексом</w:t>
        </w:r>
      </w:hyperlink>
      <w:r w:rsidRPr="00C46800">
        <w:rPr>
          <w:rFonts w:cs="Times New Roman"/>
        </w:rPr>
        <w:t xml:space="preserve"> РФ, иными федеральными законами.</w:t>
      </w:r>
    </w:p>
    <w:p w14:paraId="7CFA45C5" w14:textId="77777777" w:rsidR="00FC60F8" w:rsidRPr="00C46800" w:rsidRDefault="00FC60F8" w:rsidP="00C30E34">
      <w:pPr>
        <w:pStyle w:val="ConsPlusNormal"/>
        <w:ind w:firstLine="567"/>
        <w:jc w:val="both"/>
        <w:rPr>
          <w:rFonts w:cs="Times New Roman"/>
        </w:rPr>
      </w:pPr>
      <w:r w:rsidRPr="00C46800">
        <w:rPr>
          <w:rFonts w:cs="Times New Roman"/>
        </w:rPr>
        <w:t>5.1.6. Принимать локальные нормативные акты и требовать от работников их соблюдения, в том числе требовать от работников соблюдения запретов на:</w:t>
      </w:r>
    </w:p>
    <w:p w14:paraId="28539918" w14:textId="77777777" w:rsidR="00FC60F8" w:rsidRPr="00C46800" w:rsidRDefault="00FC60F8" w:rsidP="00C30E34">
      <w:pPr>
        <w:pStyle w:val="ConsPlusNormal"/>
        <w:numPr>
          <w:ilvl w:val="0"/>
          <w:numId w:val="2"/>
        </w:numPr>
        <w:tabs>
          <w:tab w:val="left" w:pos="540"/>
        </w:tabs>
        <w:ind w:left="0" w:firstLine="567"/>
        <w:jc w:val="both"/>
        <w:rPr>
          <w:rFonts w:cs="Times New Roman"/>
        </w:rPr>
      </w:pPr>
      <w:r w:rsidRPr="00C46800">
        <w:rPr>
          <w:rFonts w:cs="Times New Roman"/>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4A13A0A1" w14:textId="0F3AB324" w:rsidR="00FC60F8" w:rsidRPr="00C46800" w:rsidRDefault="00FC60F8" w:rsidP="00C30E34">
      <w:pPr>
        <w:pStyle w:val="ConsPlusNormal"/>
        <w:numPr>
          <w:ilvl w:val="0"/>
          <w:numId w:val="2"/>
        </w:numPr>
        <w:tabs>
          <w:tab w:val="left" w:pos="540"/>
        </w:tabs>
        <w:ind w:left="0" w:firstLine="567"/>
        <w:jc w:val="both"/>
        <w:rPr>
          <w:rFonts w:cs="Times New Roman"/>
        </w:rPr>
      </w:pPr>
      <w:r w:rsidRPr="00C46800">
        <w:rPr>
          <w:rFonts w:cs="Times New Roman"/>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6E062903" w14:textId="77777777" w:rsidR="00FC60F8" w:rsidRPr="00C46800" w:rsidRDefault="00FC60F8" w:rsidP="00C30E34">
      <w:pPr>
        <w:pStyle w:val="ConsPlusNormal"/>
        <w:numPr>
          <w:ilvl w:val="0"/>
          <w:numId w:val="2"/>
        </w:numPr>
        <w:tabs>
          <w:tab w:val="left" w:pos="540"/>
        </w:tabs>
        <w:ind w:left="0" w:firstLine="567"/>
        <w:jc w:val="both"/>
        <w:rPr>
          <w:rFonts w:cs="Times New Roman"/>
        </w:rPr>
      </w:pPr>
      <w:r w:rsidRPr="00C46800">
        <w:rPr>
          <w:rFonts w:cs="Times New Roman"/>
        </w:rPr>
        <w:t>курение в помещениях офиса, вне оборудованных зон, предназначенных для этих целей;</w:t>
      </w:r>
    </w:p>
    <w:p w14:paraId="7D6040D6" w14:textId="77777777" w:rsidR="00FC60F8" w:rsidRPr="00C46800" w:rsidRDefault="00FC60F8" w:rsidP="00C30E34">
      <w:pPr>
        <w:pStyle w:val="ConsPlusNormal"/>
        <w:numPr>
          <w:ilvl w:val="0"/>
          <w:numId w:val="2"/>
        </w:numPr>
        <w:tabs>
          <w:tab w:val="left" w:pos="540"/>
        </w:tabs>
        <w:ind w:left="0" w:firstLine="567"/>
        <w:jc w:val="both"/>
        <w:rPr>
          <w:rFonts w:cs="Times New Roman"/>
        </w:rPr>
      </w:pPr>
      <w:r w:rsidRPr="00C46800">
        <w:rPr>
          <w:rFonts w:cs="Times New Roman"/>
        </w:rPr>
        <w:t>употребление в рабочее время алкогольных напитков, наркотических и токсических веществ.</w:t>
      </w:r>
    </w:p>
    <w:p w14:paraId="70A44F8B" w14:textId="77777777" w:rsidR="00FC60F8" w:rsidRPr="00C46800" w:rsidRDefault="00FC60F8" w:rsidP="00C30E34">
      <w:pPr>
        <w:pStyle w:val="ConsPlusNormal"/>
        <w:ind w:firstLine="567"/>
        <w:jc w:val="both"/>
        <w:rPr>
          <w:rFonts w:cs="Times New Roman"/>
        </w:rPr>
      </w:pPr>
      <w:r w:rsidRPr="00C46800">
        <w:rPr>
          <w:rFonts w:cs="Times New Roman"/>
        </w:rPr>
        <w:t>5.1.7. Требовать от работника поддерживать свое рабочее место в порядке и чистоте, соблюдать контрольно-пропускной режим.</w:t>
      </w:r>
    </w:p>
    <w:p w14:paraId="6A8C86CC" w14:textId="77777777" w:rsidR="00FC60F8" w:rsidRPr="00C46800" w:rsidRDefault="00FC60F8" w:rsidP="00C30E34">
      <w:pPr>
        <w:pStyle w:val="ConsPlusNormal"/>
        <w:ind w:firstLine="567"/>
        <w:jc w:val="both"/>
        <w:rPr>
          <w:rFonts w:cs="Times New Roman"/>
        </w:rPr>
      </w:pPr>
      <w:r w:rsidRPr="00C46800">
        <w:rPr>
          <w:rFonts w:cs="Times New Roman"/>
        </w:rPr>
        <w:t>5.1.8. Требовать от работника вежливого поведения и не допускать:</w:t>
      </w:r>
    </w:p>
    <w:p w14:paraId="2C1C3154" w14:textId="77777777" w:rsidR="00FC60F8" w:rsidRPr="00C46800" w:rsidRDefault="00FC60F8" w:rsidP="00C30E34">
      <w:pPr>
        <w:pStyle w:val="ConsPlusNormal"/>
        <w:numPr>
          <w:ilvl w:val="0"/>
          <w:numId w:val="3"/>
        </w:numPr>
        <w:tabs>
          <w:tab w:val="left" w:pos="540"/>
        </w:tabs>
        <w:ind w:left="0" w:firstLine="567"/>
        <w:jc w:val="both"/>
        <w:rPr>
          <w:rFonts w:cs="Times New Roman"/>
        </w:rPr>
      </w:pPr>
      <w:r w:rsidRPr="00C46800">
        <w:rPr>
          <w:rFonts w:cs="Times New Roman"/>
        </w:rPr>
        <w:t>грубого поведения;</w:t>
      </w:r>
    </w:p>
    <w:p w14:paraId="509D2899" w14:textId="77777777" w:rsidR="00FC60F8" w:rsidRPr="00C46800" w:rsidRDefault="00FC60F8" w:rsidP="00C30E34">
      <w:pPr>
        <w:pStyle w:val="ConsPlusNormal"/>
        <w:numPr>
          <w:ilvl w:val="0"/>
          <w:numId w:val="3"/>
        </w:numPr>
        <w:tabs>
          <w:tab w:val="left" w:pos="540"/>
        </w:tabs>
        <w:ind w:left="0" w:firstLine="567"/>
        <w:jc w:val="both"/>
        <w:rPr>
          <w:rFonts w:cs="Times New Roman"/>
        </w:rPr>
      </w:pPr>
      <w:r w:rsidRPr="00C46800">
        <w:rPr>
          <w:rFonts w:cs="Times New Roman"/>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382B618E" w14:textId="77777777" w:rsidR="00FC60F8" w:rsidRPr="00C46800" w:rsidRDefault="00FC60F8" w:rsidP="00C30E34">
      <w:pPr>
        <w:pStyle w:val="ConsPlusNormal"/>
        <w:numPr>
          <w:ilvl w:val="0"/>
          <w:numId w:val="3"/>
        </w:numPr>
        <w:tabs>
          <w:tab w:val="left" w:pos="540"/>
        </w:tabs>
        <w:ind w:left="0" w:firstLine="567"/>
        <w:jc w:val="both"/>
        <w:rPr>
          <w:rFonts w:cs="Times New Roman"/>
        </w:rPr>
      </w:pPr>
      <w:r w:rsidRPr="00C46800">
        <w:rPr>
          <w:rFonts w:cs="Times New Roman"/>
        </w:rPr>
        <w:t>угроз, оскорбительных выражений или реплик, действий, препятствующих нормальному общению или провоцирующих противоправное поведение.</w:t>
      </w:r>
    </w:p>
    <w:p w14:paraId="734A549B" w14:textId="77777777" w:rsidR="00FC60F8" w:rsidRPr="00C46800" w:rsidRDefault="00FC60F8" w:rsidP="00C30E34">
      <w:pPr>
        <w:pStyle w:val="ConsPlusNormal"/>
        <w:ind w:firstLine="567"/>
        <w:jc w:val="both"/>
        <w:rPr>
          <w:rFonts w:cs="Times New Roman"/>
        </w:rPr>
      </w:pPr>
      <w:r w:rsidRPr="00C46800">
        <w:rPr>
          <w:rFonts w:cs="Times New Roman"/>
        </w:rPr>
        <w:t>5.1.9. Создавать объединения работодателей в целях представительства и защиты своих интересов и вступать в них.</w:t>
      </w:r>
    </w:p>
    <w:p w14:paraId="059CBE37" w14:textId="77777777" w:rsidR="00FC60F8" w:rsidRPr="00C46800" w:rsidRDefault="00FC60F8" w:rsidP="00C30E34">
      <w:pPr>
        <w:pStyle w:val="ConsPlusNormal"/>
        <w:ind w:firstLine="567"/>
        <w:jc w:val="both"/>
        <w:rPr>
          <w:rFonts w:cs="Times New Roman"/>
        </w:rPr>
      </w:pPr>
      <w:r w:rsidRPr="00C46800">
        <w:rPr>
          <w:rFonts w:cs="Times New Roman"/>
        </w:rPr>
        <w:t>5.1.10. Создавать производственный совет.</w:t>
      </w:r>
    </w:p>
    <w:p w14:paraId="6939F9DA" w14:textId="77777777" w:rsidR="00FC60F8" w:rsidRPr="00C46800" w:rsidRDefault="00FC60F8" w:rsidP="00C30E34">
      <w:pPr>
        <w:pStyle w:val="ConsPlusNormal"/>
        <w:ind w:firstLine="567"/>
        <w:jc w:val="both"/>
        <w:rPr>
          <w:rFonts w:cs="Times New Roman"/>
        </w:rPr>
      </w:pPr>
      <w:r w:rsidRPr="00C46800">
        <w:rPr>
          <w:rFonts w:cs="Times New Roman"/>
        </w:rPr>
        <w:t>5.1.11. Реализовывать права согласно законодательству о специальной оценке условий труда.</w:t>
      </w:r>
    </w:p>
    <w:p w14:paraId="70331109" w14:textId="77777777" w:rsidR="00FC60F8" w:rsidRPr="00C46800" w:rsidRDefault="00FC60F8" w:rsidP="00C30E34">
      <w:pPr>
        <w:pStyle w:val="ConsPlusNormal"/>
        <w:ind w:firstLine="567"/>
        <w:jc w:val="both"/>
        <w:rPr>
          <w:rFonts w:cs="Times New Roman"/>
        </w:rPr>
      </w:pPr>
      <w:r w:rsidRPr="00C46800">
        <w:rPr>
          <w:rFonts w:cs="Times New Roman"/>
        </w:rPr>
        <w:t>5.1.12.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7221753C" w14:textId="77777777" w:rsidR="00FC60F8" w:rsidRPr="00C46800" w:rsidRDefault="00FC60F8" w:rsidP="00C46800">
      <w:pPr>
        <w:pStyle w:val="ConsPlusNormal"/>
        <w:jc w:val="both"/>
        <w:rPr>
          <w:rFonts w:cs="Times New Roman"/>
        </w:rPr>
      </w:pPr>
    </w:p>
    <w:p w14:paraId="3218988E" w14:textId="17ECD98D" w:rsidR="00684FCA" w:rsidRPr="00C46800" w:rsidRDefault="00FC60F8" w:rsidP="00684FCA">
      <w:pPr>
        <w:pStyle w:val="ConsPlusNormal"/>
        <w:jc w:val="center"/>
        <w:rPr>
          <w:rFonts w:cs="Times New Roman"/>
        </w:rPr>
      </w:pPr>
      <w:r w:rsidRPr="00C46800">
        <w:rPr>
          <w:rFonts w:cs="Times New Roman"/>
          <w:b/>
          <w:bCs/>
        </w:rPr>
        <w:t>6. Основные обязанности работодателя</w:t>
      </w:r>
    </w:p>
    <w:p w14:paraId="507533F8" w14:textId="77777777" w:rsidR="00FC60F8" w:rsidRPr="00C46800" w:rsidRDefault="00FC60F8" w:rsidP="00C30E34">
      <w:pPr>
        <w:pStyle w:val="ConsPlusNormal"/>
        <w:ind w:firstLine="567"/>
        <w:jc w:val="both"/>
        <w:rPr>
          <w:rFonts w:cs="Times New Roman"/>
        </w:rPr>
      </w:pPr>
      <w:r w:rsidRPr="00C46800">
        <w:rPr>
          <w:rFonts w:cs="Times New Roman"/>
        </w:rPr>
        <w:t>6.1. Работодатель обязан:</w:t>
      </w:r>
    </w:p>
    <w:p w14:paraId="3B579F17" w14:textId="77777777" w:rsidR="00FC60F8" w:rsidRPr="00C46800" w:rsidRDefault="00FC60F8" w:rsidP="00C30E34">
      <w:pPr>
        <w:pStyle w:val="ConsPlusNormal"/>
        <w:ind w:firstLine="567"/>
        <w:jc w:val="both"/>
        <w:rPr>
          <w:rFonts w:cs="Times New Roman"/>
        </w:rPr>
      </w:pPr>
      <w:r w:rsidRPr="00C46800">
        <w:rPr>
          <w:rFonts w:cs="Times New Roman"/>
        </w:rPr>
        <w:t>6.1.1.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2B7F01B5" w14:textId="77777777" w:rsidR="00FC60F8" w:rsidRPr="00C46800" w:rsidRDefault="00FC60F8" w:rsidP="00C30E34">
      <w:pPr>
        <w:pStyle w:val="ConsPlusNormal"/>
        <w:ind w:firstLine="567"/>
        <w:jc w:val="both"/>
        <w:rPr>
          <w:rFonts w:cs="Times New Roman"/>
        </w:rPr>
      </w:pPr>
      <w:r w:rsidRPr="00C46800">
        <w:rPr>
          <w:rFonts w:cs="Times New Roman"/>
        </w:rPr>
        <w:t>6.1.2. Предоставлять работникам работу, предусмотренную трудовым договором.</w:t>
      </w:r>
    </w:p>
    <w:p w14:paraId="42715A1D" w14:textId="77777777" w:rsidR="00FC60F8" w:rsidRPr="00C46800" w:rsidRDefault="00FC60F8" w:rsidP="00C30E34">
      <w:pPr>
        <w:pStyle w:val="ConsPlusNormal"/>
        <w:ind w:firstLine="567"/>
        <w:jc w:val="both"/>
        <w:rPr>
          <w:rFonts w:cs="Times New Roman"/>
        </w:rPr>
      </w:pPr>
      <w:r w:rsidRPr="00C46800">
        <w:rPr>
          <w:rFonts w:cs="Times New Roman"/>
        </w:rPr>
        <w:t xml:space="preserve">6.1.3. Обеспечивать безопасность, а также условия труда, которые соответствуют </w:t>
      </w:r>
      <w:r w:rsidRPr="00C46800">
        <w:rPr>
          <w:rFonts w:cs="Times New Roman"/>
        </w:rPr>
        <w:lastRenderedPageBreak/>
        <w:t>государственным нормативным требованиям охраны труда.</w:t>
      </w:r>
    </w:p>
    <w:p w14:paraId="119AF0D1" w14:textId="77777777" w:rsidR="00FC60F8" w:rsidRPr="00C46800" w:rsidRDefault="00FC60F8" w:rsidP="00C30E34">
      <w:pPr>
        <w:pStyle w:val="ConsPlusNormal"/>
        <w:ind w:firstLine="567"/>
        <w:jc w:val="both"/>
        <w:rPr>
          <w:rFonts w:cs="Times New Roman"/>
        </w:rPr>
      </w:pPr>
      <w:r w:rsidRPr="00C46800">
        <w:rPr>
          <w:rFonts w:cs="Times New Roman"/>
        </w:rPr>
        <w:t>6.1.4.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0153315" w14:textId="77777777" w:rsidR="00FC60F8" w:rsidRPr="00C46800" w:rsidRDefault="00FC60F8" w:rsidP="00C30E34">
      <w:pPr>
        <w:pStyle w:val="ConsPlusNormal"/>
        <w:ind w:firstLine="567"/>
        <w:jc w:val="both"/>
        <w:rPr>
          <w:rFonts w:cs="Times New Roman"/>
        </w:rPr>
      </w:pPr>
      <w:r w:rsidRPr="00C46800">
        <w:rPr>
          <w:rFonts w:cs="Times New Roman"/>
        </w:rPr>
        <w:t>6.1.5. Обеспечивать работникам равную оплату за труд равной ценности, не допускать дискриминации.</w:t>
      </w:r>
    </w:p>
    <w:p w14:paraId="2C094C88" w14:textId="77777777" w:rsidR="00FC60F8" w:rsidRPr="00C46800" w:rsidRDefault="00FC60F8" w:rsidP="00C30E34">
      <w:pPr>
        <w:pStyle w:val="ConsPlusNormal"/>
        <w:ind w:firstLine="567"/>
        <w:jc w:val="both"/>
        <w:rPr>
          <w:rFonts w:cs="Times New Roman"/>
        </w:rPr>
      </w:pPr>
      <w:r w:rsidRPr="00C46800">
        <w:rPr>
          <w:rFonts w:cs="Times New Roman"/>
        </w:rPr>
        <w:t>6.1.6. Вести учет времени, фактически отработанного каждым работником.</w:t>
      </w:r>
    </w:p>
    <w:p w14:paraId="058D8904" w14:textId="152FE9AC" w:rsidR="00FC60F8" w:rsidRPr="00C46800" w:rsidRDefault="00FC60F8" w:rsidP="00C30E34">
      <w:pPr>
        <w:pStyle w:val="ConsPlusNormal"/>
        <w:ind w:firstLine="567"/>
        <w:jc w:val="both"/>
        <w:rPr>
          <w:rFonts w:cs="Times New Roman"/>
        </w:rPr>
      </w:pPr>
      <w:r w:rsidRPr="00C46800">
        <w:rPr>
          <w:rFonts w:cs="Times New Roman"/>
        </w:rPr>
        <w:t>6.1.7. Выплачивать в полном размере причитающуюся работникам заработную плату в следующие сроки: за первую половину месяца - 20-го числа каждого месяца, а за вторую половину месяца - 5-го числа каждого месяца, следующего за расчетным.</w:t>
      </w:r>
    </w:p>
    <w:p w14:paraId="21CE153A" w14:textId="77777777" w:rsidR="00FC60F8" w:rsidRPr="00C46800" w:rsidRDefault="00FC60F8" w:rsidP="00C30E34">
      <w:pPr>
        <w:pStyle w:val="ConsPlusNormal"/>
        <w:ind w:firstLine="567"/>
        <w:jc w:val="both"/>
        <w:rPr>
          <w:rFonts w:cs="Times New Roman"/>
        </w:rPr>
      </w:pPr>
      <w:r w:rsidRPr="00C46800">
        <w:rPr>
          <w:rFonts w:cs="Times New Roman"/>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7A112370" w14:textId="77777777" w:rsidR="00FC60F8" w:rsidRPr="00C46800" w:rsidRDefault="00FC60F8" w:rsidP="00C30E34">
      <w:pPr>
        <w:pStyle w:val="ConsPlusNormal"/>
        <w:ind w:firstLine="567"/>
        <w:jc w:val="both"/>
        <w:rPr>
          <w:rFonts w:cs="Times New Roman"/>
        </w:rPr>
      </w:pPr>
      <w:r w:rsidRPr="00C46800">
        <w:rPr>
          <w:rFonts w:cs="Times New Roman"/>
        </w:rPr>
        <w:t xml:space="preserve">6.1.8. Вести коллективные переговоры, а также заключать коллективный договор в порядке, установленном Трудовым </w:t>
      </w:r>
      <w:hyperlink r:id="rId39" w:history="1">
        <w:r w:rsidRPr="00C46800">
          <w:rPr>
            <w:rFonts w:cs="Times New Roman"/>
            <w:color w:val="0000FF"/>
          </w:rPr>
          <w:t>кодексом</w:t>
        </w:r>
      </w:hyperlink>
      <w:r w:rsidRPr="00C46800">
        <w:rPr>
          <w:rFonts w:cs="Times New Roman"/>
        </w:rPr>
        <w:t xml:space="preserve"> РФ.</w:t>
      </w:r>
    </w:p>
    <w:p w14:paraId="7E8989ED" w14:textId="77777777" w:rsidR="00FC60F8" w:rsidRPr="00C46800" w:rsidRDefault="00FC60F8" w:rsidP="00C30E34">
      <w:pPr>
        <w:pStyle w:val="ConsPlusNormal"/>
        <w:ind w:firstLine="567"/>
        <w:jc w:val="both"/>
        <w:rPr>
          <w:rFonts w:cs="Times New Roman"/>
        </w:rPr>
      </w:pPr>
      <w:r w:rsidRPr="00C46800">
        <w:rPr>
          <w:rFonts w:cs="Times New Roman"/>
        </w:rPr>
        <w:t>6.1.9.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7D7D4E3E" w14:textId="77777777" w:rsidR="00FC60F8" w:rsidRPr="00C46800" w:rsidRDefault="00FC60F8" w:rsidP="00C30E34">
      <w:pPr>
        <w:pStyle w:val="ConsPlusNormal"/>
        <w:ind w:firstLine="567"/>
        <w:jc w:val="both"/>
        <w:rPr>
          <w:rFonts w:cs="Times New Roman"/>
        </w:rPr>
      </w:pPr>
      <w:r w:rsidRPr="00C46800">
        <w:rPr>
          <w:rFonts w:cs="Times New Roman"/>
        </w:rPr>
        <w:t>6.1.10. Знакомить работников под подпись с локальными нормативными актами, непосредственно связанными с их трудовой деятельностью.</w:t>
      </w:r>
    </w:p>
    <w:p w14:paraId="4B2F982F" w14:textId="77777777" w:rsidR="00FC60F8" w:rsidRPr="00C46800" w:rsidRDefault="00FC60F8" w:rsidP="00C30E34">
      <w:pPr>
        <w:pStyle w:val="ConsPlusNormal"/>
        <w:ind w:firstLine="567"/>
        <w:jc w:val="both"/>
        <w:rPr>
          <w:rFonts w:cs="Times New Roman"/>
        </w:rPr>
      </w:pPr>
      <w:r w:rsidRPr="00C46800">
        <w:rPr>
          <w:rFonts w:cs="Times New Roman"/>
        </w:rPr>
        <w:t>6.1.11.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BEE200F" w14:textId="77777777" w:rsidR="00FC60F8" w:rsidRPr="00C46800" w:rsidRDefault="00FC60F8" w:rsidP="00C30E34">
      <w:pPr>
        <w:pStyle w:val="ConsPlusNormal"/>
        <w:ind w:firstLine="567"/>
        <w:jc w:val="both"/>
        <w:rPr>
          <w:rFonts w:cs="Times New Roman"/>
        </w:rPr>
      </w:pPr>
      <w:r w:rsidRPr="00C46800">
        <w:rPr>
          <w:rFonts w:cs="Times New Roman"/>
        </w:rPr>
        <w:t>6.1.12.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7950C93F" w14:textId="77777777" w:rsidR="00FC60F8" w:rsidRPr="00C46800" w:rsidRDefault="00FC60F8" w:rsidP="00C30E34">
      <w:pPr>
        <w:pStyle w:val="ConsPlusNormal"/>
        <w:ind w:firstLine="567"/>
        <w:jc w:val="both"/>
        <w:rPr>
          <w:rFonts w:cs="Times New Roman"/>
        </w:rPr>
      </w:pPr>
      <w:r w:rsidRPr="00C46800">
        <w:rPr>
          <w:rFonts w:cs="Times New Roman"/>
        </w:rPr>
        <w:t xml:space="preserve">6.1.13. Создавать условия по участию работников в управлении Обществом в формах, предусмотренных Трудовым </w:t>
      </w:r>
      <w:hyperlink r:id="rId40" w:history="1">
        <w:r w:rsidRPr="00C46800">
          <w:rPr>
            <w:rFonts w:cs="Times New Roman"/>
            <w:color w:val="0000FF"/>
          </w:rPr>
          <w:t>кодексом</w:t>
        </w:r>
      </w:hyperlink>
      <w:r w:rsidRPr="00C46800">
        <w:rPr>
          <w:rFonts w:cs="Times New Roman"/>
        </w:rPr>
        <w:t xml:space="preserve"> РФ, иными федеральными законами.</w:t>
      </w:r>
    </w:p>
    <w:p w14:paraId="2B456203" w14:textId="77777777" w:rsidR="00FC60F8" w:rsidRPr="00C46800" w:rsidRDefault="00FC60F8" w:rsidP="00C30E34">
      <w:pPr>
        <w:pStyle w:val="ConsPlusNormal"/>
        <w:ind w:firstLine="567"/>
        <w:jc w:val="both"/>
        <w:rPr>
          <w:rFonts w:cs="Times New Roman"/>
        </w:rPr>
      </w:pPr>
      <w:r w:rsidRPr="00C46800">
        <w:rPr>
          <w:rFonts w:cs="Times New Roman"/>
        </w:rPr>
        <w:t>6.1.14. Обеспечивать бытовые нужды работников, связанные с исполнением ими трудовых обязанностей.</w:t>
      </w:r>
    </w:p>
    <w:p w14:paraId="1FCDC4C4" w14:textId="77777777" w:rsidR="00FC60F8" w:rsidRPr="00C46800" w:rsidRDefault="00FC60F8" w:rsidP="00C30E34">
      <w:pPr>
        <w:pStyle w:val="ConsPlusNormal"/>
        <w:ind w:firstLine="567"/>
        <w:jc w:val="both"/>
        <w:rPr>
          <w:rFonts w:cs="Times New Roman"/>
        </w:rPr>
      </w:pPr>
      <w:r w:rsidRPr="00C46800">
        <w:rPr>
          <w:rFonts w:cs="Times New Roman"/>
        </w:rPr>
        <w:t>6.1.15. Осуществлять обязательное социальное страхование работников в порядке, установленном федеральными законами.</w:t>
      </w:r>
    </w:p>
    <w:p w14:paraId="3402451B" w14:textId="77777777" w:rsidR="00FC60F8" w:rsidRPr="00C46800" w:rsidRDefault="00FC60F8" w:rsidP="00C30E34">
      <w:pPr>
        <w:pStyle w:val="ConsPlusNormal"/>
        <w:ind w:firstLine="567"/>
        <w:jc w:val="both"/>
        <w:rPr>
          <w:rFonts w:cs="Times New Roman"/>
        </w:rPr>
      </w:pPr>
      <w:r w:rsidRPr="00C46800">
        <w:rPr>
          <w:rFonts w:cs="Times New Roman"/>
        </w:rPr>
        <w:t xml:space="preserve">6.1.16.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w:t>
      </w:r>
      <w:hyperlink r:id="rId41" w:history="1">
        <w:r w:rsidRPr="00C46800">
          <w:rPr>
            <w:rFonts w:cs="Times New Roman"/>
            <w:color w:val="0000FF"/>
          </w:rPr>
          <w:t>кодексом</w:t>
        </w:r>
      </w:hyperlink>
      <w:r w:rsidRPr="00C46800">
        <w:rPr>
          <w:rFonts w:cs="Times New Roman"/>
        </w:rPr>
        <w:t xml:space="preserve"> РФ, другими федеральными законами и иными нормативными правовыми актами РФ.</w:t>
      </w:r>
    </w:p>
    <w:p w14:paraId="5621F599" w14:textId="77777777" w:rsidR="00FC60F8" w:rsidRPr="00C46800" w:rsidRDefault="00FC60F8" w:rsidP="00C30E34">
      <w:pPr>
        <w:pStyle w:val="ConsPlusNormal"/>
        <w:ind w:firstLine="567"/>
        <w:jc w:val="both"/>
        <w:rPr>
          <w:rFonts w:cs="Times New Roman"/>
        </w:rPr>
      </w:pPr>
      <w:r w:rsidRPr="00C46800">
        <w:rPr>
          <w:rFonts w:cs="Times New Roman"/>
        </w:rPr>
        <w:t xml:space="preserve">6.1.17. Отстранять от работы работников в случаях, предусмотренных Трудовым </w:t>
      </w:r>
      <w:hyperlink r:id="rId42" w:history="1">
        <w:r w:rsidRPr="00C46800">
          <w:rPr>
            <w:rFonts w:cs="Times New Roman"/>
            <w:color w:val="0000FF"/>
          </w:rPr>
          <w:t>кодексом</w:t>
        </w:r>
      </w:hyperlink>
      <w:r w:rsidRPr="00C46800">
        <w:rPr>
          <w:rFonts w:cs="Times New Roman"/>
        </w:rPr>
        <w:t xml:space="preserve"> РФ, иными нормативными правовыми актами РФ.</w:t>
      </w:r>
    </w:p>
    <w:p w14:paraId="130C2FB9" w14:textId="179A63F6" w:rsidR="00FC60F8" w:rsidRPr="00C46800" w:rsidRDefault="00FC60F8" w:rsidP="00C30E34">
      <w:pPr>
        <w:pStyle w:val="ConsPlusNormal"/>
        <w:ind w:firstLine="567"/>
        <w:jc w:val="both"/>
        <w:rPr>
          <w:rFonts w:cs="Times New Roman"/>
        </w:rPr>
      </w:pPr>
      <w:r w:rsidRPr="00C46800">
        <w:rPr>
          <w:rFonts w:cs="Times New Roman"/>
        </w:rPr>
        <w:t xml:space="preserve">6.1.18. Предоставлять работникам предусмотренные Трудовым </w:t>
      </w:r>
      <w:hyperlink r:id="rId43" w:history="1">
        <w:r w:rsidRPr="00C46800">
          <w:rPr>
            <w:rFonts w:cs="Times New Roman"/>
            <w:color w:val="0000FF"/>
          </w:rPr>
          <w:t>кодексом</w:t>
        </w:r>
      </w:hyperlink>
      <w:r w:rsidRPr="00C46800">
        <w:rPr>
          <w:rFonts w:cs="Times New Roman"/>
        </w:rPr>
        <w:t xml:space="preserve"> РФ гарантии при прохождении диспансеризации.</w:t>
      </w:r>
    </w:p>
    <w:p w14:paraId="558F96FC" w14:textId="77777777" w:rsidR="00FC60F8" w:rsidRPr="00C46800" w:rsidRDefault="00FC60F8" w:rsidP="00C30E34">
      <w:pPr>
        <w:pStyle w:val="ConsPlusNormal"/>
        <w:ind w:firstLine="567"/>
        <w:jc w:val="both"/>
        <w:rPr>
          <w:rFonts w:cs="Times New Roman"/>
        </w:rPr>
      </w:pPr>
      <w:r w:rsidRPr="00C46800">
        <w:rPr>
          <w:rFonts w:cs="Times New Roman"/>
        </w:rPr>
        <w:t>6.1.19.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00A02608" w14:textId="77777777" w:rsidR="00FC60F8" w:rsidRPr="00C46800" w:rsidRDefault="00FC60F8" w:rsidP="00C46800">
      <w:pPr>
        <w:pStyle w:val="ConsPlusNormal"/>
        <w:jc w:val="both"/>
        <w:rPr>
          <w:rFonts w:cs="Times New Roman"/>
        </w:rPr>
      </w:pPr>
    </w:p>
    <w:p w14:paraId="1ADFA446" w14:textId="77777777" w:rsidR="00FC60F8" w:rsidRPr="00C46800" w:rsidRDefault="00FC60F8" w:rsidP="00684FCA">
      <w:pPr>
        <w:pStyle w:val="ConsPlusNormal"/>
        <w:jc w:val="center"/>
        <w:rPr>
          <w:rFonts w:cs="Times New Roman"/>
        </w:rPr>
      </w:pPr>
      <w:r w:rsidRPr="00C46800">
        <w:rPr>
          <w:rFonts w:cs="Times New Roman"/>
          <w:b/>
          <w:bCs/>
        </w:rPr>
        <w:t>7. Режим работы</w:t>
      </w:r>
    </w:p>
    <w:p w14:paraId="79A0A4D3" w14:textId="688304E3" w:rsidR="00FC60F8" w:rsidRPr="00C46800" w:rsidRDefault="00FC60F8" w:rsidP="00C30E34">
      <w:pPr>
        <w:pStyle w:val="ConsPlusNormal"/>
        <w:ind w:firstLine="567"/>
        <w:jc w:val="both"/>
        <w:rPr>
          <w:rFonts w:cs="Times New Roman"/>
        </w:rPr>
      </w:pPr>
      <w:r w:rsidRPr="00C46800">
        <w:rPr>
          <w:rFonts w:cs="Times New Roman"/>
        </w:rPr>
        <w:t xml:space="preserve">7.1. В </w:t>
      </w:r>
      <w:r w:rsidR="00684FCA">
        <w:rPr>
          <w:rFonts w:cs="Times New Roman"/>
        </w:rPr>
        <w:t>Учреждении</w:t>
      </w:r>
      <w:r w:rsidRPr="00C46800">
        <w:rPr>
          <w:rFonts w:cs="Times New Roman"/>
        </w:rPr>
        <w:t xml:space="preserve"> устанавливается пятидневная рабочая неделя продолжительностью 40 часов (для женщин 36 часов) в неделю с двумя выходными днями (суббота и воскресенье):</w:t>
      </w:r>
    </w:p>
    <w:p w14:paraId="22E03212" w14:textId="77777777" w:rsidR="00FC60F8" w:rsidRPr="00C46800" w:rsidRDefault="00FC60F8" w:rsidP="00C30E34">
      <w:pPr>
        <w:pStyle w:val="ConsPlusNormal"/>
        <w:ind w:firstLine="567"/>
        <w:jc w:val="both"/>
        <w:rPr>
          <w:rFonts w:cs="Times New Roman"/>
        </w:rPr>
      </w:pPr>
      <w:r w:rsidRPr="00C46800">
        <w:rPr>
          <w:rFonts w:cs="Times New Roman"/>
        </w:rPr>
        <w:lastRenderedPageBreak/>
        <w:t>7.1.1. Продолжительность ежедневной работы составляет 8 часов. Время начала работы - 8 ч 00 мин., время окончания работы - 17 ч 00 мин.</w:t>
      </w:r>
    </w:p>
    <w:p w14:paraId="0DED9EB4" w14:textId="77777777" w:rsidR="00FC60F8" w:rsidRPr="00C46800" w:rsidRDefault="00FC60F8" w:rsidP="00C30E34">
      <w:pPr>
        <w:pStyle w:val="ConsPlusNormal"/>
        <w:ind w:firstLine="567"/>
        <w:jc w:val="both"/>
        <w:rPr>
          <w:rFonts w:cs="Times New Roman"/>
        </w:rPr>
      </w:pPr>
      <w:r w:rsidRPr="00C46800">
        <w:rPr>
          <w:rFonts w:cs="Times New Roman"/>
        </w:rPr>
        <w:t>7.1.2. Накануне нерабочих праздничных дней продолжительность рабочего дня сокращается на один час.</w:t>
      </w:r>
    </w:p>
    <w:p w14:paraId="6FEE21C6" w14:textId="77777777" w:rsidR="00FC60F8" w:rsidRPr="00C46800" w:rsidRDefault="00FC60F8" w:rsidP="00C30E34">
      <w:pPr>
        <w:pStyle w:val="ConsPlusNormal"/>
        <w:ind w:firstLine="567"/>
        <w:jc w:val="both"/>
        <w:rPr>
          <w:rFonts w:cs="Times New Roman"/>
        </w:rPr>
      </w:pPr>
      <w:r w:rsidRPr="00C46800">
        <w:rPr>
          <w:rFonts w:cs="Times New Roman"/>
        </w:rPr>
        <w:t>7.1.3.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w:t>
      </w:r>
    </w:p>
    <w:p w14:paraId="1D92A696" w14:textId="77777777" w:rsidR="00FC60F8" w:rsidRPr="00C46800" w:rsidRDefault="00FC60F8" w:rsidP="00C30E34">
      <w:pPr>
        <w:pStyle w:val="ConsPlusNormal"/>
        <w:ind w:firstLine="567"/>
        <w:jc w:val="both"/>
        <w:rPr>
          <w:rFonts w:cs="Times New Roman"/>
        </w:rPr>
      </w:pPr>
      <w:r w:rsidRPr="00C46800">
        <w:rPr>
          <w:rFonts w:cs="Times New Roman"/>
        </w:rPr>
        <w:t>Время начала перерыва: 12 ч 00 мин. Время окончания перерыва: 13 ч 00 мин.</w:t>
      </w:r>
    </w:p>
    <w:p w14:paraId="09E04229" w14:textId="77777777" w:rsidR="00FC60F8" w:rsidRPr="00C46800" w:rsidRDefault="00FC60F8" w:rsidP="00C30E34">
      <w:pPr>
        <w:pStyle w:val="ConsPlusNormal"/>
        <w:ind w:firstLine="567"/>
        <w:jc w:val="both"/>
        <w:rPr>
          <w:rFonts w:cs="Times New Roman"/>
        </w:rPr>
      </w:pPr>
      <w:r w:rsidRPr="00C46800">
        <w:rPr>
          <w:rFonts w:cs="Times New Roman"/>
        </w:rPr>
        <w:t>7.1.4. При приеме на работу сокращенная продолжительность рабочего времени устанавливается:</w:t>
      </w:r>
    </w:p>
    <w:p w14:paraId="7B56DC42" w14:textId="77777777" w:rsidR="00FC60F8" w:rsidRPr="00C46800" w:rsidRDefault="00FC60F8" w:rsidP="00C30E34">
      <w:pPr>
        <w:pStyle w:val="ConsPlusNormal"/>
        <w:ind w:firstLine="567"/>
        <w:jc w:val="both"/>
        <w:rPr>
          <w:rFonts w:cs="Times New Roman"/>
        </w:rPr>
      </w:pPr>
      <w:r w:rsidRPr="00C46800">
        <w:rPr>
          <w:rFonts w:cs="Times New Roman"/>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14:paraId="4E4CC71D" w14:textId="77777777" w:rsidR="00FC60F8" w:rsidRPr="00C46800" w:rsidRDefault="00FC60F8" w:rsidP="00C30E34">
      <w:pPr>
        <w:pStyle w:val="ConsPlusNormal"/>
        <w:ind w:firstLine="567"/>
        <w:jc w:val="both"/>
        <w:rPr>
          <w:rFonts w:cs="Times New Roman"/>
        </w:rPr>
      </w:pPr>
      <w:r w:rsidRPr="00C46800">
        <w:rPr>
          <w:rFonts w:cs="Times New Roman"/>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14:paraId="727F762E" w14:textId="77777777" w:rsidR="00FC60F8" w:rsidRPr="00C46800" w:rsidRDefault="00FC60F8" w:rsidP="00C30E34">
      <w:pPr>
        <w:pStyle w:val="ConsPlusNormal"/>
        <w:ind w:firstLine="567"/>
        <w:jc w:val="both"/>
        <w:rPr>
          <w:rFonts w:cs="Times New Roman"/>
        </w:rPr>
      </w:pPr>
      <w:r w:rsidRPr="00C46800">
        <w:rPr>
          <w:rFonts w:cs="Times New Roman"/>
        </w:rPr>
        <w:t>- для работников, являющихся инвалидами I или II группы, - не более 35 часов в неделю;</w:t>
      </w:r>
    </w:p>
    <w:p w14:paraId="1EE5A9F7" w14:textId="77777777" w:rsidR="00FC60F8" w:rsidRPr="00C46800" w:rsidRDefault="00FC60F8" w:rsidP="00C30E34">
      <w:pPr>
        <w:pStyle w:val="ConsPlusNormal"/>
        <w:ind w:firstLine="567"/>
        <w:jc w:val="both"/>
        <w:rPr>
          <w:rFonts w:cs="Times New Roman"/>
        </w:rPr>
      </w:pPr>
      <w:r w:rsidRPr="00C46800">
        <w:rPr>
          <w:rFonts w:cs="Times New Roman"/>
        </w:rPr>
        <w:t>-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либо опасным условиям труда, - не более 36 часов в неделю.</w:t>
      </w:r>
    </w:p>
    <w:p w14:paraId="6BB627E5" w14:textId="77777777" w:rsidR="00FC60F8" w:rsidRPr="00C46800" w:rsidRDefault="00FC60F8" w:rsidP="00C30E34">
      <w:pPr>
        <w:pStyle w:val="ConsPlusNormal"/>
        <w:ind w:firstLine="567"/>
        <w:jc w:val="both"/>
        <w:rPr>
          <w:rFonts w:cs="Times New Roman"/>
        </w:rPr>
      </w:pPr>
    </w:p>
    <w:p w14:paraId="46255AC0" w14:textId="77777777" w:rsidR="00FC60F8" w:rsidRPr="00C46800" w:rsidRDefault="00FC60F8" w:rsidP="00C30E34">
      <w:pPr>
        <w:pStyle w:val="ConsPlusNormal"/>
        <w:ind w:firstLine="567"/>
        <w:jc w:val="both"/>
        <w:rPr>
          <w:rFonts w:cs="Times New Roman"/>
        </w:rPr>
      </w:pPr>
      <w:r w:rsidRPr="00C46800">
        <w:rPr>
          <w:rFonts w:cs="Times New Roman"/>
        </w:rPr>
        <w:t>7.2. Иной режим рабочего времени и времени отдыха может быть установлен трудовым договором с работником.</w:t>
      </w:r>
    </w:p>
    <w:p w14:paraId="22175A95" w14:textId="77777777" w:rsidR="00FC60F8" w:rsidRPr="00C46800" w:rsidRDefault="00FC60F8" w:rsidP="00C30E34">
      <w:pPr>
        <w:pStyle w:val="ConsPlusNormal"/>
        <w:ind w:firstLine="567"/>
        <w:jc w:val="both"/>
        <w:rPr>
          <w:rFonts w:cs="Times New Roman"/>
        </w:rPr>
      </w:pPr>
      <w:r w:rsidRPr="00C46800">
        <w:rPr>
          <w:rFonts w:cs="Times New Roman"/>
        </w:rPr>
        <w:t>Условие об установлении работнику режима ненормированного рабочего дня включается в трудовой договор с работником.</w:t>
      </w:r>
    </w:p>
    <w:p w14:paraId="74FAD001" w14:textId="77777777" w:rsidR="00FC60F8" w:rsidRPr="00C46800" w:rsidRDefault="00FC60F8" w:rsidP="00C30E34">
      <w:pPr>
        <w:pStyle w:val="ConsPlusNormal"/>
        <w:ind w:firstLine="567"/>
        <w:jc w:val="both"/>
        <w:rPr>
          <w:rFonts w:cs="Times New Roman"/>
        </w:rPr>
      </w:pPr>
      <w:r w:rsidRPr="00C46800">
        <w:rPr>
          <w:rFonts w:cs="Times New Roman"/>
        </w:rPr>
        <w:t>7.4. Работодатель вправе по соглашению с работником установить ему режим гибкого рабочего времени.</w:t>
      </w:r>
    </w:p>
    <w:p w14:paraId="73E0C1FC" w14:textId="77777777" w:rsidR="00FC60F8" w:rsidRPr="00C46800" w:rsidRDefault="00FC60F8" w:rsidP="00C30E34">
      <w:pPr>
        <w:pStyle w:val="ConsPlusNormal"/>
        <w:ind w:firstLine="567"/>
        <w:jc w:val="both"/>
        <w:rPr>
          <w:rFonts w:cs="Times New Roman"/>
        </w:rPr>
      </w:pPr>
      <w:r w:rsidRPr="00C46800">
        <w:rPr>
          <w:rFonts w:cs="Times New Roman"/>
        </w:rPr>
        <w:t>7.5. Работодатель ведет учет времени, фактически отработанного каждым работником, в табеле учета рабочего времени.</w:t>
      </w:r>
    </w:p>
    <w:p w14:paraId="107ECDCC" w14:textId="77777777" w:rsidR="00FC60F8" w:rsidRPr="00C46800" w:rsidRDefault="00FC60F8" w:rsidP="00C46800">
      <w:pPr>
        <w:pStyle w:val="ConsPlusNormal"/>
        <w:jc w:val="both"/>
        <w:rPr>
          <w:rFonts w:cs="Times New Roman"/>
        </w:rPr>
      </w:pPr>
    </w:p>
    <w:p w14:paraId="74FE16C8" w14:textId="7462C665" w:rsidR="00684FCA" w:rsidRPr="00C46800" w:rsidRDefault="00FC60F8" w:rsidP="00684FCA">
      <w:pPr>
        <w:pStyle w:val="ConsPlusNormal"/>
        <w:jc w:val="center"/>
        <w:rPr>
          <w:rFonts w:cs="Times New Roman"/>
        </w:rPr>
      </w:pPr>
      <w:r w:rsidRPr="00C46800">
        <w:rPr>
          <w:rFonts w:cs="Times New Roman"/>
          <w:b/>
          <w:bCs/>
        </w:rPr>
        <w:t>8. Время отдыха</w:t>
      </w:r>
    </w:p>
    <w:p w14:paraId="690FDD06" w14:textId="77777777" w:rsidR="00FC60F8" w:rsidRPr="00C46800" w:rsidRDefault="00FC60F8" w:rsidP="00C30E34">
      <w:pPr>
        <w:pStyle w:val="ConsPlusNormal"/>
        <w:ind w:firstLine="567"/>
        <w:jc w:val="both"/>
        <w:rPr>
          <w:rFonts w:cs="Times New Roman"/>
        </w:rPr>
      </w:pPr>
      <w:r w:rsidRPr="00C46800">
        <w:rPr>
          <w:rFonts w:cs="Times New Roman"/>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209F2FFC" w14:textId="77777777" w:rsidR="00FC60F8" w:rsidRPr="00C46800" w:rsidRDefault="00FC60F8" w:rsidP="00C30E34">
      <w:pPr>
        <w:pStyle w:val="ConsPlusNormal"/>
        <w:ind w:firstLine="567"/>
        <w:jc w:val="both"/>
        <w:rPr>
          <w:rFonts w:cs="Times New Roman"/>
        </w:rPr>
      </w:pPr>
      <w:r w:rsidRPr="00C46800">
        <w:rPr>
          <w:rFonts w:cs="Times New Roman"/>
        </w:rPr>
        <w:t>8.2. Видами времени отдыха являются:</w:t>
      </w:r>
    </w:p>
    <w:p w14:paraId="1600933E" w14:textId="77777777" w:rsidR="00FC60F8" w:rsidRPr="00C46800" w:rsidRDefault="00FC60F8" w:rsidP="00C30E34">
      <w:pPr>
        <w:pStyle w:val="ConsPlusNormal"/>
        <w:numPr>
          <w:ilvl w:val="0"/>
          <w:numId w:val="4"/>
        </w:numPr>
        <w:tabs>
          <w:tab w:val="left" w:pos="540"/>
        </w:tabs>
        <w:ind w:left="0" w:firstLine="567"/>
        <w:jc w:val="both"/>
        <w:rPr>
          <w:rFonts w:cs="Times New Roman"/>
        </w:rPr>
      </w:pPr>
      <w:r w:rsidRPr="00C46800">
        <w:rPr>
          <w:rFonts w:cs="Times New Roman"/>
        </w:rPr>
        <w:t>перерывы в течение рабочего дня (смены);</w:t>
      </w:r>
    </w:p>
    <w:p w14:paraId="2F1D69F2" w14:textId="77777777" w:rsidR="00FC60F8" w:rsidRPr="00C46800" w:rsidRDefault="00FC60F8" w:rsidP="00C30E34">
      <w:pPr>
        <w:pStyle w:val="ConsPlusNormal"/>
        <w:numPr>
          <w:ilvl w:val="0"/>
          <w:numId w:val="4"/>
        </w:numPr>
        <w:tabs>
          <w:tab w:val="left" w:pos="540"/>
        </w:tabs>
        <w:ind w:left="0" w:firstLine="567"/>
        <w:jc w:val="both"/>
        <w:rPr>
          <w:rFonts w:cs="Times New Roman"/>
        </w:rPr>
      </w:pPr>
      <w:r w:rsidRPr="00C46800">
        <w:rPr>
          <w:rFonts w:cs="Times New Roman"/>
        </w:rPr>
        <w:t>ежедневный (междусменный) отдых;</w:t>
      </w:r>
    </w:p>
    <w:p w14:paraId="16763A24" w14:textId="77777777" w:rsidR="00FC60F8" w:rsidRPr="00C46800" w:rsidRDefault="00FC60F8" w:rsidP="00C30E34">
      <w:pPr>
        <w:pStyle w:val="ConsPlusNormal"/>
        <w:numPr>
          <w:ilvl w:val="0"/>
          <w:numId w:val="4"/>
        </w:numPr>
        <w:tabs>
          <w:tab w:val="left" w:pos="540"/>
        </w:tabs>
        <w:ind w:left="0" w:firstLine="567"/>
        <w:jc w:val="both"/>
        <w:rPr>
          <w:rFonts w:cs="Times New Roman"/>
        </w:rPr>
      </w:pPr>
      <w:r w:rsidRPr="00C46800">
        <w:rPr>
          <w:rFonts w:cs="Times New Roman"/>
        </w:rPr>
        <w:t>выходные дни (еженедельный непрерывный отдых);</w:t>
      </w:r>
    </w:p>
    <w:p w14:paraId="50A126A8" w14:textId="77777777" w:rsidR="00FC60F8" w:rsidRPr="00C46800" w:rsidRDefault="00FC60F8" w:rsidP="00C30E34">
      <w:pPr>
        <w:pStyle w:val="ConsPlusNormal"/>
        <w:numPr>
          <w:ilvl w:val="0"/>
          <w:numId w:val="4"/>
        </w:numPr>
        <w:tabs>
          <w:tab w:val="left" w:pos="540"/>
        </w:tabs>
        <w:ind w:left="0" w:firstLine="567"/>
        <w:jc w:val="both"/>
        <w:rPr>
          <w:rFonts w:cs="Times New Roman"/>
        </w:rPr>
      </w:pPr>
      <w:r w:rsidRPr="00C46800">
        <w:rPr>
          <w:rFonts w:cs="Times New Roman"/>
        </w:rPr>
        <w:t>нерабочие праздничные дни;</w:t>
      </w:r>
    </w:p>
    <w:p w14:paraId="5154E1FB" w14:textId="77777777" w:rsidR="00FC60F8" w:rsidRPr="00C46800" w:rsidRDefault="00FC60F8" w:rsidP="00C30E34">
      <w:pPr>
        <w:pStyle w:val="ConsPlusNormal"/>
        <w:numPr>
          <w:ilvl w:val="0"/>
          <w:numId w:val="4"/>
        </w:numPr>
        <w:tabs>
          <w:tab w:val="left" w:pos="540"/>
        </w:tabs>
        <w:ind w:left="0" w:firstLine="567"/>
        <w:jc w:val="both"/>
        <w:rPr>
          <w:rFonts w:cs="Times New Roman"/>
        </w:rPr>
      </w:pPr>
      <w:r w:rsidRPr="00C46800">
        <w:rPr>
          <w:rFonts w:cs="Times New Roman"/>
        </w:rPr>
        <w:t>отпуска.</w:t>
      </w:r>
    </w:p>
    <w:p w14:paraId="406E4A0D" w14:textId="77777777" w:rsidR="00FC60F8" w:rsidRPr="00C46800" w:rsidRDefault="00FC60F8" w:rsidP="00C30E34">
      <w:pPr>
        <w:pStyle w:val="ConsPlusNormal"/>
        <w:ind w:firstLine="567"/>
        <w:jc w:val="both"/>
        <w:rPr>
          <w:rFonts w:cs="Times New Roman"/>
        </w:rPr>
      </w:pPr>
      <w:r w:rsidRPr="00C46800">
        <w:rPr>
          <w:rFonts w:cs="Times New Roman"/>
        </w:rPr>
        <w:t>8.3. Если продолжительность ежедневной работы или смены работника не превышает четырех часов, перерыв для отдыха и питания ему не предоставляется.</w:t>
      </w:r>
    </w:p>
    <w:p w14:paraId="621BB5D4" w14:textId="77777777" w:rsidR="00FC60F8" w:rsidRPr="00C46800" w:rsidRDefault="00FC60F8" w:rsidP="00C30E34">
      <w:pPr>
        <w:pStyle w:val="ConsPlusNormal"/>
        <w:ind w:firstLine="567"/>
        <w:jc w:val="both"/>
        <w:rPr>
          <w:rFonts w:cs="Times New Roman"/>
        </w:rPr>
      </w:pPr>
      <w:r w:rsidRPr="00C46800">
        <w:rPr>
          <w:rFonts w:cs="Times New Roman"/>
        </w:rPr>
        <w:t>8.4.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 суббота и воскресенье.</w:t>
      </w:r>
    </w:p>
    <w:p w14:paraId="5C1B6F70" w14:textId="77777777" w:rsidR="00FC60F8" w:rsidRPr="00C46800" w:rsidRDefault="00FC60F8" w:rsidP="00C30E34">
      <w:pPr>
        <w:pStyle w:val="ConsPlusNormal"/>
        <w:ind w:firstLine="567"/>
        <w:jc w:val="both"/>
        <w:rPr>
          <w:rFonts w:cs="Times New Roman"/>
        </w:rPr>
      </w:pPr>
      <w:r w:rsidRPr="00C46800">
        <w:rPr>
          <w:rFonts w:cs="Times New Roman"/>
        </w:rPr>
        <w:t xml:space="preserve">8.5. Работникам предоставляются нерабочие праздничные дни в соответствии с Трудовым </w:t>
      </w:r>
      <w:hyperlink r:id="rId44" w:history="1">
        <w:r w:rsidRPr="00C46800">
          <w:rPr>
            <w:rFonts w:cs="Times New Roman"/>
            <w:color w:val="0000FF"/>
          </w:rPr>
          <w:t>кодексом</w:t>
        </w:r>
      </w:hyperlink>
      <w:r w:rsidRPr="00C46800">
        <w:rPr>
          <w:rFonts w:cs="Times New Roman"/>
        </w:rPr>
        <w:t xml:space="preserve"> РФ.</w:t>
      </w:r>
    </w:p>
    <w:p w14:paraId="238F0B55" w14:textId="77777777" w:rsidR="00FC60F8" w:rsidRPr="00C46800" w:rsidRDefault="00FC60F8" w:rsidP="00C30E34">
      <w:pPr>
        <w:pStyle w:val="ConsPlusNormal"/>
        <w:ind w:firstLine="567"/>
        <w:jc w:val="both"/>
        <w:rPr>
          <w:rFonts w:cs="Times New Roman"/>
        </w:rPr>
      </w:pPr>
      <w:r w:rsidRPr="00C46800">
        <w:rPr>
          <w:rFonts w:cs="Times New Roman"/>
        </w:rPr>
        <w:t>Накануне нерабочих праздничных дней продолжительность рабочего дня сокращается на 1 час.</w:t>
      </w:r>
    </w:p>
    <w:p w14:paraId="41B28815" w14:textId="77777777" w:rsidR="00FC60F8" w:rsidRPr="00C46800" w:rsidRDefault="00FC60F8" w:rsidP="00C30E34">
      <w:pPr>
        <w:pStyle w:val="ConsPlusNormal"/>
        <w:ind w:firstLine="567"/>
        <w:jc w:val="both"/>
        <w:rPr>
          <w:rFonts w:cs="Times New Roman"/>
        </w:rPr>
      </w:pPr>
      <w:r w:rsidRPr="00C46800">
        <w:rPr>
          <w:rFonts w:cs="Times New Roman"/>
        </w:rPr>
        <w:t>Нерабочими праздничными днями в Российской Федерации являются:</w:t>
      </w:r>
    </w:p>
    <w:p w14:paraId="791B5D0D" w14:textId="77777777" w:rsidR="00FC60F8" w:rsidRPr="00C46800" w:rsidRDefault="00FC60F8" w:rsidP="00C30E34">
      <w:pPr>
        <w:pStyle w:val="ConsPlusNormal"/>
        <w:ind w:firstLine="567"/>
        <w:jc w:val="both"/>
        <w:rPr>
          <w:rFonts w:cs="Times New Roman"/>
        </w:rPr>
      </w:pPr>
      <w:r w:rsidRPr="00C46800">
        <w:rPr>
          <w:rFonts w:cs="Times New Roman"/>
        </w:rPr>
        <w:t>1, 2, 3, 4, 5, 6 и 8 января - Новогодние каникулы;</w:t>
      </w:r>
    </w:p>
    <w:p w14:paraId="29CDAA3E" w14:textId="77777777" w:rsidR="00FC60F8" w:rsidRPr="00C46800" w:rsidRDefault="00FC60F8" w:rsidP="00C30E34">
      <w:pPr>
        <w:pStyle w:val="ConsPlusNormal"/>
        <w:ind w:firstLine="567"/>
        <w:jc w:val="both"/>
        <w:rPr>
          <w:rFonts w:cs="Times New Roman"/>
        </w:rPr>
      </w:pPr>
      <w:r w:rsidRPr="00C46800">
        <w:rPr>
          <w:rFonts w:cs="Times New Roman"/>
        </w:rPr>
        <w:t>7 января - Рождество Христово;</w:t>
      </w:r>
    </w:p>
    <w:p w14:paraId="5208E35D" w14:textId="77777777" w:rsidR="00FC60F8" w:rsidRPr="00C46800" w:rsidRDefault="00FC60F8" w:rsidP="00C30E34">
      <w:pPr>
        <w:pStyle w:val="ConsPlusNormal"/>
        <w:ind w:firstLine="567"/>
        <w:jc w:val="both"/>
        <w:rPr>
          <w:rFonts w:cs="Times New Roman"/>
        </w:rPr>
      </w:pPr>
      <w:r w:rsidRPr="00C46800">
        <w:rPr>
          <w:rFonts w:cs="Times New Roman"/>
        </w:rPr>
        <w:t>23 февраля - День защитника Отечества;</w:t>
      </w:r>
    </w:p>
    <w:p w14:paraId="3A0754A1" w14:textId="77777777" w:rsidR="00FC60F8" w:rsidRPr="00C46800" w:rsidRDefault="00FC60F8" w:rsidP="00C30E34">
      <w:pPr>
        <w:pStyle w:val="ConsPlusNormal"/>
        <w:ind w:firstLine="567"/>
        <w:jc w:val="both"/>
        <w:rPr>
          <w:rFonts w:cs="Times New Roman"/>
        </w:rPr>
      </w:pPr>
      <w:r w:rsidRPr="00C46800">
        <w:rPr>
          <w:rFonts w:cs="Times New Roman"/>
        </w:rPr>
        <w:t>8 марта - Международный женский день;</w:t>
      </w:r>
    </w:p>
    <w:p w14:paraId="46468944" w14:textId="77777777" w:rsidR="00FC60F8" w:rsidRPr="00C46800" w:rsidRDefault="00FC60F8" w:rsidP="00C30E34">
      <w:pPr>
        <w:pStyle w:val="ConsPlusNormal"/>
        <w:ind w:firstLine="567"/>
        <w:jc w:val="both"/>
        <w:rPr>
          <w:rFonts w:cs="Times New Roman"/>
        </w:rPr>
      </w:pPr>
      <w:r w:rsidRPr="00C46800">
        <w:rPr>
          <w:rFonts w:cs="Times New Roman"/>
        </w:rPr>
        <w:lastRenderedPageBreak/>
        <w:t>1 мая - Праздник Весны и Труда;</w:t>
      </w:r>
    </w:p>
    <w:p w14:paraId="1B0CDB4F" w14:textId="77777777" w:rsidR="00FC60F8" w:rsidRPr="00C46800" w:rsidRDefault="00FC60F8" w:rsidP="00C30E34">
      <w:pPr>
        <w:pStyle w:val="ConsPlusNormal"/>
        <w:ind w:firstLine="567"/>
        <w:jc w:val="both"/>
        <w:rPr>
          <w:rFonts w:cs="Times New Roman"/>
        </w:rPr>
      </w:pPr>
      <w:r w:rsidRPr="00C46800">
        <w:rPr>
          <w:rFonts w:cs="Times New Roman"/>
        </w:rPr>
        <w:t>9 мая - День Победы;</w:t>
      </w:r>
    </w:p>
    <w:p w14:paraId="574624DD" w14:textId="77777777" w:rsidR="00FC60F8" w:rsidRPr="00C46800" w:rsidRDefault="00FC60F8" w:rsidP="00C30E34">
      <w:pPr>
        <w:pStyle w:val="ConsPlusNormal"/>
        <w:ind w:firstLine="567"/>
        <w:jc w:val="both"/>
        <w:rPr>
          <w:rFonts w:cs="Times New Roman"/>
        </w:rPr>
      </w:pPr>
      <w:r w:rsidRPr="00C46800">
        <w:rPr>
          <w:rFonts w:cs="Times New Roman"/>
        </w:rPr>
        <w:t>12 июня - День России;</w:t>
      </w:r>
    </w:p>
    <w:p w14:paraId="75E538EE" w14:textId="77777777" w:rsidR="00FC60F8" w:rsidRPr="00C46800" w:rsidRDefault="00FC60F8" w:rsidP="00C30E34">
      <w:pPr>
        <w:pStyle w:val="ConsPlusNormal"/>
        <w:ind w:firstLine="567"/>
        <w:jc w:val="both"/>
        <w:rPr>
          <w:rFonts w:cs="Times New Roman"/>
        </w:rPr>
      </w:pPr>
      <w:r w:rsidRPr="00C46800">
        <w:rPr>
          <w:rFonts w:cs="Times New Roman"/>
        </w:rPr>
        <w:t>4 ноября - День народного единства.</w:t>
      </w:r>
    </w:p>
    <w:p w14:paraId="75C5E6F0" w14:textId="77777777" w:rsidR="00FC60F8" w:rsidRPr="00C46800" w:rsidRDefault="00FC60F8" w:rsidP="00C30E34">
      <w:pPr>
        <w:pStyle w:val="ConsPlusNormal"/>
        <w:ind w:firstLine="567"/>
        <w:jc w:val="both"/>
        <w:rPr>
          <w:rFonts w:cs="Times New Roman"/>
        </w:rPr>
      </w:pPr>
      <w:r w:rsidRPr="00C46800">
        <w:rPr>
          <w:rFonts w:cs="Times New Roman"/>
        </w:rPr>
        <w:t>При совпадении выходного и нерабочего праздничного дней выходной день переносится на следующий после праздничного рабочий день.</w:t>
      </w:r>
    </w:p>
    <w:p w14:paraId="4439755B" w14:textId="77777777" w:rsidR="00FC60F8" w:rsidRPr="00C46800" w:rsidRDefault="00FC60F8" w:rsidP="00C30E34">
      <w:pPr>
        <w:pStyle w:val="ConsPlusNormal"/>
        <w:ind w:firstLine="567"/>
        <w:jc w:val="both"/>
        <w:rPr>
          <w:rFonts w:cs="Times New Roman"/>
        </w:rPr>
      </w:pPr>
      <w:r w:rsidRPr="00C46800">
        <w:rPr>
          <w:rFonts w:cs="Times New Roman"/>
        </w:rPr>
        <w:t xml:space="preserve">8.5.1.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Трудовым </w:t>
      </w:r>
      <w:hyperlink r:id="rId45" w:history="1">
        <w:r w:rsidRPr="00C46800">
          <w:rPr>
            <w:rFonts w:cs="Times New Roman"/>
            <w:color w:val="0000FF"/>
          </w:rPr>
          <w:t>кодексом</w:t>
        </w:r>
      </w:hyperlink>
      <w:r w:rsidRPr="00C46800">
        <w:rPr>
          <w:rFonts w:cs="Times New Roman"/>
        </w:rPr>
        <w:t xml:space="preserve"> РФ.</w:t>
      </w:r>
    </w:p>
    <w:p w14:paraId="6B57FAC0" w14:textId="77777777" w:rsidR="00FC60F8" w:rsidRPr="00C46800" w:rsidRDefault="00FC60F8" w:rsidP="00C30E34">
      <w:pPr>
        <w:pStyle w:val="ConsPlusNormal"/>
        <w:ind w:firstLine="567"/>
        <w:jc w:val="both"/>
        <w:rPr>
          <w:rFonts w:cs="Times New Roman"/>
        </w:rPr>
      </w:pPr>
      <w:r w:rsidRPr="00C46800">
        <w:rPr>
          <w:rFonts w:cs="Times New Roman"/>
        </w:rPr>
        <w:t>8.6. Работникам предоставляются ежегодные основные оплачиваемые отпуска с сохранением места работы (должности) и среднего заработка. Продолжительность такого отпуска составляет 28 календарных дней.</w:t>
      </w:r>
    </w:p>
    <w:p w14:paraId="293B77A9" w14:textId="77777777" w:rsidR="00FC60F8" w:rsidRPr="00C46800" w:rsidRDefault="00FC60F8" w:rsidP="00C30E34">
      <w:pPr>
        <w:pStyle w:val="ConsPlusNormal"/>
        <w:ind w:firstLine="567"/>
        <w:jc w:val="both"/>
        <w:rPr>
          <w:rFonts w:cs="Times New Roman"/>
        </w:rPr>
      </w:pPr>
      <w:r w:rsidRPr="00C46800">
        <w:rPr>
          <w:rFonts w:cs="Times New Roman"/>
        </w:rPr>
        <w:t xml:space="preserve">В отдельных случаях, предусмотренных Трудовым </w:t>
      </w:r>
      <w:hyperlink r:id="rId46" w:history="1">
        <w:r w:rsidRPr="00C46800">
          <w:rPr>
            <w:rFonts w:cs="Times New Roman"/>
            <w:color w:val="0000FF"/>
          </w:rPr>
          <w:t>кодексом</w:t>
        </w:r>
      </w:hyperlink>
      <w:r w:rsidRPr="00C46800">
        <w:rPr>
          <w:rFonts w:cs="Times New Roman"/>
        </w:rPr>
        <w:t xml:space="preserve"> РФ, иными федеральными законами, работнику предоставляется ежегодный основной оплачиваемый отпуск продолжительностью более 28 календарных дней или в рабочих днях.</w:t>
      </w:r>
    </w:p>
    <w:p w14:paraId="696A550D" w14:textId="77777777" w:rsidR="00FC60F8" w:rsidRPr="00C46800" w:rsidRDefault="00FC60F8" w:rsidP="00C30E34">
      <w:pPr>
        <w:pStyle w:val="ConsPlusNormal"/>
        <w:ind w:firstLine="567"/>
        <w:jc w:val="both"/>
        <w:rPr>
          <w:rFonts w:cs="Times New Roman"/>
        </w:rPr>
      </w:pPr>
      <w:r w:rsidRPr="00C46800">
        <w:rPr>
          <w:rFonts w:cs="Times New Roman"/>
        </w:rPr>
        <w:t>8.6.1. 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14:paraId="2F4DB894" w14:textId="77777777" w:rsidR="00FC60F8" w:rsidRPr="00C46800" w:rsidRDefault="00FC60F8" w:rsidP="00C30E34">
      <w:pPr>
        <w:pStyle w:val="ConsPlusNormal"/>
        <w:ind w:firstLine="567"/>
        <w:jc w:val="both"/>
        <w:rPr>
          <w:rFonts w:cs="Times New Roman"/>
        </w:rPr>
      </w:pPr>
      <w:r w:rsidRPr="00C46800">
        <w:rPr>
          <w:rFonts w:cs="Times New Roman"/>
        </w:rPr>
        <w:t>8.6.2. Ежегодный оплачиваемый отпуск предоставляется работнику в соответствии с графиком отпусков. Работодатель по возможности учитывает пожелания работника о дате начала отпуска.</w:t>
      </w:r>
    </w:p>
    <w:p w14:paraId="53AECBF9" w14:textId="73C04294" w:rsidR="00FC60F8" w:rsidRDefault="00FC60F8" w:rsidP="00C30E34">
      <w:pPr>
        <w:pStyle w:val="ConsPlusNormal"/>
        <w:ind w:firstLine="567"/>
        <w:jc w:val="both"/>
        <w:rPr>
          <w:rFonts w:cs="Times New Roman"/>
        </w:rPr>
      </w:pPr>
      <w:r w:rsidRPr="00C46800">
        <w:rPr>
          <w:rFonts w:cs="Times New Roman"/>
        </w:rPr>
        <w:t xml:space="preserve">8.6.3. В случаях, предусмотренных Трудовым </w:t>
      </w:r>
      <w:hyperlink r:id="rId47" w:history="1">
        <w:r w:rsidRPr="00C46800">
          <w:rPr>
            <w:rFonts w:cs="Times New Roman"/>
            <w:color w:val="0000FF"/>
          </w:rPr>
          <w:t>кодексом</w:t>
        </w:r>
      </w:hyperlink>
      <w:r w:rsidRPr="00C46800">
        <w:rPr>
          <w:rFonts w:cs="Times New Roman"/>
        </w:rPr>
        <w:t xml:space="preserve"> РФ и иными федеральными законами, ежегодный оплачиваемый отпуск некоторым работникам предоставляется по их желанию в удобное для них время</w:t>
      </w:r>
      <w:r w:rsidR="00B23673">
        <w:rPr>
          <w:rFonts w:cs="Times New Roman"/>
        </w:rPr>
        <w:t>:</w:t>
      </w:r>
    </w:p>
    <w:p w14:paraId="044F46E3" w14:textId="4E1A9EE7" w:rsidR="00B23673" w:rsidRPr="00C30E34" w:rsidRDefault="00C30E34" w:rsidP="00C30E34">
      <w:pPr>
        <w:pStyle w:val="a3"/>
        <w:widowControl w:val="0"/>
        <w:numPr>
          <w:ilvl w:val="0"/>
          <w:numId w:val="9"/>
        </w:numPr>
        <w:autoSpaceDE w:val="0"/>
        <w:autoSpaceDN w:val="0"/>
        <w:spacing w:after="0" w:line="240" w:lineRule="auto"/>
        <w:ind w:left="0" w:firstLine="567"/>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B23673" w:rsidRPr="00C30E34">
        <w:rPr>
          <w:rFonts w:ascii="Times New Roman" w:hAnsi="Times New Roman" w:cs="Times New Roman"/>
          <w:kern w:val="2"/>
          <w:sz w:val="24"/>
          <w:szCs w:val="24"/>
          <w14:ligatures w14:val="standardContextual"/>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48"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00B23673" w:rsidRPr="00C30E34">
          <w:rPr>
            <w:rFonts w:ascii="Times New Roman" w:hAnsi="Times New Roman" w:cs="Times New Roman"/>
            <w:color w:val="0000FF"/>
            <w:kern w:val="2"/>
            <w:sz w:val="24"/>
            <w:szCs w:val="24"/>
            <w14:ligatures w14:val="standardContextual"/>
          </w:rPr>
          <w:t>законами</w:t>
        </w:r>
      </w:hyperlink>
      <w:r w:rsidR="00B23673" w:rsidRPr="00C30E34">
        <w:rPr>
          <w:rFonts w:ascii="Times New Roman" w:hAnsi="Times New Roman" w:cs="Times New Roman"/>
          <w:kern w:val="2"/>
          <w:sz w:val="24"/>
          <w:szCs w:val="24"/>
          <w14:ligatures w14:val="standardContextual"/>
        </w:rPr>
        <w:t xml:space="preserve">. </w:t>
      </w:r>
      <w:hyperlink r:id="rId49" w:tooltip="Постановление Правительства РФ от 13.10.2014 N 1048 &quot;О порядке предоставления дополнительных оплачиваемых выходных дней для ухода за детьми-инвалидами&quot; (вместе с &quot;Правилами предоставления дополнительных оплачиваемых выходных дней для ухода за детьми-инвалидами">
        <w:r w:rsidR="00B23673" w:rsidRPr="00C30E34">
          <w:rPr>
            <w:rFonts w:ascii="Times New Roman" w:hAnsi="Times New Roman" w:cs="Times New Roman"/>
            <w:color w:val="0000FF"/>
            <w:kern w:val="2"/>
            <w:sz w:val="24"/>
            <w:szCs w:val="24"/>
            <w14:ligatures w14:val="standardContextual"/>
          </w:rPr>
          <w:t>Порядок</w:t>
        </w:r>
      </w:hyperlink>
      <w:r w:rsidR="00B23673" w:rsidRPr="00C30E34">
        <w:rPr>
          <w:rFonts w:ascii="Times New Roman" w:hAnsi="Times New Roman" w:cs="Times New Roman"/>
          <w:kern w:val="2"/>
          <w:sz w:val="24"/>
          <w:szCs w:val="24"/>
          <w14:ligatures w14:val="standardContextual"/>
        </w:rPr>
        <w:t xml:space="preserve"> предоставления указанных дополнительных оплачиваемых выходных дней устанавливается Правительством Российской Федерации</w:t>
      </w:r>
      <w:r w:rsidRPr="00C30E34">
        <w:rPr>
          <w:rFonts w:ascii="Times New Roman" w:hAnsi="Times New Roman" w:cs="Times New Roman"/>
          <w:kern w:val="2"/>
          <w:sz w:val="24"/>
          <w:szCs w:val="24"/>
          <w14:ligatures w14:val="standardContextual"/>
        </w:rPr>
        <w:t>;</w:t>
      </w:r>
    </w:p>
    <w:p w14:paraId="269B0CF9" w14:textId="131C7159" w:rsidR="00C30E34" w:rsidRPr="00C30E34" w:rsidRDefault="00C30E34" w:rsidP="00C30E34">
      <w:pPr>
        <w:pStyle w:val="a3"/>
        <w:widowControl w:val="0"/>
        <w:numPr>
          <w:ilvl w:val="0"/>
          <w:numId w:val="9"/>
        </w:numPr>
        <w:autoSpaceDE w:val="0"/>
        <w:autoSpaceDN w:val="0"/>
        <w:spacing w:after="0" w:line="240" w:lineRule="auto"/>
        <w:ind w:left="0" w:firstLine="567"/>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Pr="00C30E34">
        <w:rPr>
          <w:rFonts w:ascii="Times New Roman" w:hAnsi="Times New Roman" w:cs="Times New Roman"/>
          <w:kern w:val="2"/>
          <w:sz w:val="24"/>
          <w:szCs w:val="24"/>
          <w14:ligatures w14:val="standardContextual"/>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206DA241" w14:textId="4535300F" w:rsidR="00C30E34" w:rsidRPr="00C30E34" w:rsidRDefault="00C30E34" w:rsidP="00C30E34">
      <w:pPr>
        <w:pStyle w:val="a3"/>
        <w:widowControl w:val="0"/>
        <w:numPr>
          <w:ilvl w:val="0"/>
          <w:numId w:val="9"/>
        </w:numPr>
        <w:autoSpaceDE w:val="0"/>
        <w:autoSpaceDN w:val="0"/>
        <w:spacing w:after="0" w:line="240" w:lineRule="auto"/>
        <w:ind w:left="0" w:firstLine="567"/>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Pr="00C30E34">
        <w:rPr>
          <w:rFonts w:ascii="Times New Roman" w:hAnsi="Times New Roman" w:cs="Times New Roman"/>
          <w:kern w:val="2"/>
          <w:sz w:val="24"/>
          <w:szCs w:val="24"/>
          <w14:ligatures w14:val="standardContextual"/>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28F64878" w14:textId="77777777" w:rsidR="00C30E34" w:rsidRPr="00C30E34" w:rsidRDefault="00C30E34" w:rsidP="00C30E34">
      <w:pPr>
        <w:widowControl w:val="0"/>
        <w:autoSpaceDE w:val="0"/>
        <w:autoSpaceDN w:val="0"/>
        <w:spacing w:after="0" w:line="240" w:lineRule="auto"/>
        <w:ind w:firstLine="567"/>
        <w:jc w:val="both"/>
        <w:rPr>
          <w:rFonts w:ascii="Times New Roman" w:hAnsi="Times New Roman" w:cs="Times New Roman"/>
          <w:kern w:val="2"/>
          <w:sz w:val="24"/>
          <w:szCs w:val="24"/>
          <w14:ligatures w14:val="standardContextual"/>
        </w:rPr>
      </w:pPr>
      <w:r w:rsidRPr="00C30E34">
        <w:rPr>
          <w:rFonts w:ascii="Times New Roman" w:hAnsi="Times New Roman" w:cs="Times New Roman"/>
          <w:kern w:val="2"/>
          <w:sz w:val="24"/>
          <w:szCs w:val="24"/>
          <w14:ligatures w14:val="standardContextual"/>
        </w:rPr>
        <w:t xml:space="preserve">(в ред. Федерального </w:t>
      </w:r>
      <w:hyperlink r:id="rId50" w:tooltip="Федеральный закон от 09.03.2021 N 34-ФЗ &quot;О внесении изменений в статью 262.2 Трудового кодекса Российской Федерации&quot; {КонсультантПлюс}">
        <w:r w:rsidRPr="00C30E34">
          <w:rPr>
            <w:rFonts w:ascii="Times New Roman" w:hAnsi="Times New Roman" w:cs="Times New Roman"/>
            <w:color w:val="0000FF"/>
            <w:kern w:val="2"/>
            <w:sz w:val="24"/>
            <w:szCs w:val="24"/>
            <w14:ligatures w14:val="standardContextual"/>
          </w:rPr>
          <w:t>закона</w:t>
        </w:r>
      </w:hyperlink>
      <w:r w:rsidRPr="00C30E34">
        <w:rPr>
          <w:rFonts w:ascii="Times New Roman" w:hAnsi="Times New Roman" w:cs="Times New Roman"/>
          <w:kern w:val="2"/>
          <w:sz w:val="24"/>
          <w:szCs w:val="24"/>
          <w14:ligatures w14:val="standardContextual"/>
        </w:rPr>
        <w:t xml:space="preserve"> от 09.03.2021 N 34-ФЗ)</w:t>
      </w:r>
    </w:p>
    <w:p w14:paraId="6B11359F" w14:textId="2481894A" w:rsidR="00C30E34" w:rsidRPr="00C30E34" w:rsidRDefault="00C30E34" w:rsidP="00C30E34">
      <w:pPr>
        <w:pStyle w:val="a3"/>
        <w:widowControl w:val="0"/>
        <w:numPr>
          <w:ilvl w:val="0"/>
          <w:numId w:val="10"/>
        </w:numPr>
        <w:autoSpaceDE w:val="0"/>
        <w:autoSpaceDN w:val="0"/>
        <w:spacing w:after="0" w:line="240" w:lineRule="auto"/>
        <w:ind w:left="0" w:firstLine="567"/>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Pr="00C30E34">
        <w:rPr>
          <w:rFonts w:ascii="Times New Roman" w:hAnsi="Times New Roman" w:cs="Times New Roman"/>
          <w:kern w:val="2"/>
          <w:sz w:val="24"/>
          <w:szCs w:val="24"/>
          <w14:ligatures w14:val="standardContextual"/>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5087C9A3" w14:textId="77777777" w:rsidR="00B23673" w:rsidRPr="00C46800" w:rsidRDefault="00B23673" w:rsidP="00C30E34">
      <w:pPr>
        <w:pStyle w:val="ConsPlusNormal"/>
        <w:ind w:firstLine="567"/>
        <w:jc w:val="both"/>
        <w:rPr>
          <w:rFonts w:cs="Times New Roman"/>
        </w:rPr>
      </w:pPr>
    </w:p>
    <w:p w14:paraId="73D3F0DC" w14:textId="77777777" w:rsidR="00FC60F8" w:rsidRPr="00C46800" w:rsidRDefault="00FC60F8" w:rsidP="00C30E34">
      <w:pPr>
        <w:pStyle w:val="ConsPlusNormal"/>
        <w:ind w:firstLine="567"/>
        <w:jc w:val="both"/>
        <w:rPr>
          <w:rFonts w:cs="Times New Roman"/>
        </w:rPr>
      </w:pPr>
      <w:r w:rsidRPr="00C46800">
        <w:rPr>
          <w:rFonts w:cs="Times New Roman"/>
        </w:rPr>
        <w:t xml:space="preserve">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w:t>
      </w:r>
      <w:r w:rsidRPr="00C46800">
        <w:rPr>
          <w:rFonts w:cs="Times New Roman"/>
        </w:rPr>
        <w:lastRenderedPageBreak/>
        <w:t>работодателем.</w:t>
      </w:r>
    </w:p>
    <w:p w14:paraId="24CC2D39" w14:textId="77777777" w:rsidR="00FC60F8" w:rsidRPr="00C46800" w:rsidRDefault="00FC60F8" w:rsidP="00C30E34">
      <w:pPr>
        <w:pStyle w:val="ConsPlusNormal"/>
        <w:ind w:firstLine="567"/>
        <w:jc w:val="both"/>
        <w:rPr>
          <w:rFonts w:cs="Times New Roman"/>
        </w:rPr>
      </w:pPr>
      <w:r w:rsidRPr="00C46800">
        <w:rPr>
          <w:rFonts w:cs="Times New Roman"/>
        </w:rPr>
        <w:t>8.8. Работникам с ненормированным рабочим днем предоставляется ежегодный дополнительный оплачиваемый отпуск продолжительностью три календарных дня.</w:t>
      </w:r>
    </w:p>
    <w:p w14:paraId="47EF9C94" w14:textId="77777777" w:rsidR="00FC60F8" w:rsidRDefault="00FC60F8" w:rsidP="00C30E34">
      <w:pPr>
        <w:pStyle w:val="ConsPlusNormal"/>
        <w:ind w:firstLine="567"/>
        <w:jc w:val="both"/>
        <w:rPr>
          <w:rFonts w:cs="Times New Roman"/>
        </w:rPr>
      </w:pPr>
      <w:r w:rsidRPr="00C46800">
        <w:rPr>
          <w:rFonts w:cs="Times New Roman"/>
        </w:rPr>
        <w:t>8.9.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14:paraId="4E56AE6F" w14:textId="77777777" w:rsidR="00FC60F8" w:rsidRPr="00C46800" w:rsidRDefault="00FC60F8" w:rsidP="00C46800">
      <w:pPr>
        <w:pStyle w:val="ConsPlusNormal"/>
        <w:jc w:val="both"/>
        <w:rPr>
          <w:rFonts w:cs="Times New Roman"/>
        </w:rPr>
      </w:pPr>
    </w:p>
    <w:p w14:paraId="67B6C122" w14:textId="0C61F82C" w:rsidR="00684FCA" w:rsidRPr="00C46800" w:rsidRDefault="00FC60F8" w:rsidP="00684FCA">
      <w:pPr>
        <w:pStyle w:val="ConsPlusNormal"/>
        <w:jc w:val="center"/>
        <w:rPr>
          <w:rFonts w:cs="Times New Roman"/>
        </w:rPr>
      </w:pPr>
      <w:r w:rsidRPr="00C46800">
        <w:rPr>
          <w:rFonts w:cs="Times New Roman"/>
          <w:b/>
          <w:bCs/>
        </w:rPr>
        <w:t>9. Меры поощрения работников</w:t>
      </w:r>
    </w:p>
    <w:p w14:paraId="292B761E" w14:textId="77777777" w:rsidR="00FC60F8" w:rsidRPr="00C46800" w:rsidRDefault="00FC60F8" w:rsidP="00C30E34">
      <w:pPr>
        <w:pStyle w:val="ConsPlusNormal"/>
        <w:ind w:firstLine="567"/>
        <w:jc w:val="both"/>
        <w:rPr>
          <w:rFonts w:cs="Times New Roman"/>
        </w:rPr>
      </w:pPr>
      <w:r w:rsidRPr="00C46800">
        <w:rPr>
          <w:rFonts w:cs="Times New Roman"/>
        </w:rPr>
        <w:t>9.1.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14:paraId="035F37A4" w14:textId="77777777" w:rsidR="00FC60F8" w:rsidRPr="00C46800" w:rsidRDefault="00FC60F8" w:rsidP="00C30E34">
      <w:pPr>
        <w:pStyle w:val="ConsPlusNormal"/>
        <w:ind w:firstLine="567"/>
        <w:jc w:val="both"/>
        <w:rPr>
          <w:rFonts w:cs="Times New Roman"/>
        </w:rPr>
      </w:pPr>
      <w:r w:rsidRPr="00C46800">
        <w:rPr>
          <w:rFonts w:cs="Times New Roman"/>
        </w:rPr>
        <w:t>9.2. В Обществе применяются следующие виды поощрений:</w:t>
      </w:r>
    </w:p>
    <w:p w14:paraId="76E640C7" w14:textId="77777777" w:rsidR="00FC60F8" w:rsidRPr="00C46800" w:rsidRDefault="00FC60F8" w:rsidP="00C30E34">
      <w:pPr>
        <w:pStyle w:val="ConsPlusNormal"/>
        <w:numPr>
          <w:ilvl w:val="0"/>
          <w:numId w:val="5"/>
        </w:numPr>
        <w:tabs>
          <w:tab w:val="left" w:pos="540"/>
        </w:tabs>
        <w:ind w:left="0" w:firstLine="567"/>
        <w:jc w:val="both"/>
        <w:rPr>
          <w:rFonts w:cs="Times New Roman"/>
        </w:rPr>
      </w:pPr>
      <w:r w:rsidRPr="00C46800">
        <w:rPr>
          <w:rFonts w:cs="Times New Roman"/>
        </w:rPr>
        <w:t>объявление благодарности;</w:t>
      </w:r>
    </w:p>
    <w:p w14:paraId="64DFAC09" w14:textId="77777777" w:rsidR="00FC60F8" w:rsidRPr="00C46800" w:rsidRDefault="00FC60F8" w:rsidP="00C30E34">
      <w:pPr>
        <w:pStyle w:val="ConsPlusNormal"/>
        <w:numPr>
          <w:ilvl w:val="0"/>
          <w:numId w:val="5"/>
        </w:numPr>
        <w:tabs>
          <w:tab w:val="left" w:pos="540"/>
        </w:tabs>
        <w:ind w:left="0" w:firstLine="567"/>
        <w:jc w:val="both"/>
        <w:rPr>
          <w:rFonts w:cs="Times New Roman"/>
        </w:rPr>
      </w:pPr>
      <w:r w:rsidRPr="00C46800">
        <w:rPr>
          <w:rFonts w:cs="Times New Roman"/>
        </w:rPr>
        <w:t>награждение ценным подарком;</w:t>
      </w:r>
    </w:p>
    <w:p w14:paraId="73D7C6B5" w14:textId="77777777" w:rsidR="00FC60F8" w:rsidRPr="00C46800" w:rsidRDefault="00FC60F8" w:rsidP="00C30E34">
      <w:pPr>
        <w:pStyle w:val="ConsPlusNormal"/>
        <w:numPr>
          <w:ilvl w:val="0"/>
          <w:numId w:val="5"/>
        </w:numPr>
        <w:tabs>
          <w:tab w:val="left" w:pos="540"/>
        </w:tabs>
        <w:ind w:left="0" w:firstLine="567"/>
        <w:jc w:val="both"/>
        <w:rPr>
          <w:rFonts w:cs="Times New Roman"/>
        </w:rPr>
      </w:pPr>
      <w:r w:rsidRPr="00C46800">
        <w:rPr>
          <w:rFonts w:cs="Times New Roman"/>
        </w:rPr>
        <w:t>награждение почетной грамотой;</w:t>
      </w:r>
    </w:p>
    <w:p w14:paraId="37EF0E1B" w14:textId="77777777" w:rsidR="00FC60F8" w:rsidRPr="00C46800" w:rsidRDefault="00FC60F8" w:rsidP="00C30E34">
      <w:pPr>
        <w:pStyle w:val="ConsPlusNormal"/>
        <w:numPr>
          <w:ilvl w:val="0"/>
          <w:numId w:val="5"/>
        </w:numPr>
        <w:tabs>
          <w:tab w:val="left" w:pos="540"/>
        </w:tabs>
        <w:ind w:left="0" w:firstLine="567"/>
        <w:jc w:val="both"/>
        <w:rPr>
          <w:rFonts w:cs="Times New Roman"/>
        </w:rPr>
      </w:pPr>
      <w:r w:rsidRPr="00C46800">
        <w:rPr>
          <w:rFonts w:cs="Times New Roman"/>
        </w:rPr>
        <w:t>выдача премии.</w:t>
      </w:r>
    </w:p>
    <w:p w14:paraId="68FD017D" w14:textId="77777777" w:rsidR="00FC60F8" w:rsidRPr="00C46800" w:rsidRDefault="00FC60F8" w:rsidP="00C30E34">
      <w:pPr>
        <w:pStyle w:val="ConsPlusNormal"/>
        <w:ind w:firstLine="567"/>
        <w:jc w:val="both"/>
        <w:rPr>
          <w:rFonts w:cs="Times New Roman"/>
        </w:rPr>
      </w:pPr>
      <w:r w:rsidRPr="00C46800">
        <w:rPr>
          <w:rFonts w:cs="Times New Roman"/>
        </w:rPr>
        <w:t>9.3. Работодатель вправе применить одновременно несколько видов поощрений.</w:t>
      </w:r>
    </w:p>
    <w:p w14:paraId="4D2F16E3" w14:textId="77777777" w:rsidR="00FC60F8" w:rsidRPr="00C46800" w:rsidRDefault="00FC60F8" w:rsidP="00C30E34">
      <w:pPr>
        <w:pStyle w:val="ConsPlusNormal"/>
        <w:ind w:firstLine="567"/>
        <w:jc w:val="both"/>
        <w:rPr>
          <w:rFonts w:cs="Times New Roman"/>
        </w:rPr>
      </w:pPr>
      <w:r w:rsidRPr="00C46800">
        <w:rPr>
          <w:rFonts w:cs="Times New Roman"/>
        </w:rPr>
        <w:t>9.4. Решение о поощрении работника принимает генеральный директор Общества на основании представления о поощрении от непосредственного руководителя работника.</w:t>
      </w:r>
    </w:p>
    <w:p w14:paraId="228DF3AF" w14:textId="77777777" w:rsidR="00FC60F8" w:rsidRPr="00C46800" w:rsidRDefault="00FC60F8" w:rsidP="00C30E34">
      <w:pPr>
        <w:pStyle w:val="ConsPlusNormal"/>
        <w:ind w:firstLine="567"/>
        <w:jc w:val="both"/>
        <w:rPr>
          <w:rFonts w:cs="Times New Roman"/>
        </w:rPr>
      </w:pPr>
      <w:r w:rsidRPr="00C46800">
        <w:rPr>
          <w:rFonts w:cs="Times New Roman"/>
        </w:rPr>
        <w:t>9.4.1. В случае положительного решения генеральный директор Общества издает приказ о поощрении работника с указанием конкретного вида поощрения. С данным приказом работник должен быть ознакомлен в течение трех рабочих дней со дня его издания под подпись.</w:t>
      </w:r>
    </w:p>
    <w:p w14:paraId="29853835" w14:textId="77777777" w:rsidR="00591839" w:rsidRDefault="00FC60F8" w:rsidP="00C30E34">
      <w:pPr>
        <w:pStyle w:val="ConsPlusNormal"/>
        <w:ind w:firstLine="567"/>
        <w:jc w:val="both"/>
        <w:rPr>
          <w:rFonts w:cs="Times New Roman"/>
        </w:rPr>
      </w:pPr>
      <w:r w:rsidRPr="00C46800">
        <w:rPr>
          <w:rFonts w:cs="Times New Roman"/>
        </w:rPr>
        <w:t xml:space="preserve">9.5. Порядок премирования определяется Положением о премировании работников </w:t>
      </w:r>
      <w:r w:rsidR="00591839" w:rsidRPr="00C46800">
        <w:rPr>
          <w:rFonts w:cs="Times New Roman"/>
        </w:rPr>
        <w:t>МКОУ ДО «ДЮСШ» п. Пластун.</w:t>
      </w:r>
    </w:p>
    <w:p w14:paraId="7CDF2A00" w14:textId="58D975B3" w:rsidR="00FC60F8" w:rsidRPr="00C46800" w:rsidRDefault="00FC60F8" w:rsidP="00C30E34">
      <w:pPr>
        <w:pStyle w:val="ConsPlusNormal"/>
        <w:ind w:firstLine="567"/>
        <w:jc w:val="both"/>
        <w:rPr>
          <w:rFonts w:cs="Times New Roman"/>
        </w:rPr>
      </w:pPr>
      <w:r w:rsidRPr="00C46800">
        <w:rPr>
          <w:rFonts w:cs="Times New Roman"/>
        </w:rPr>
        <w:t>9.6. Сведения о поощрении работника вносятся в его трудовую книжку (в случае ее ведения) в установленном порядке.</w:t>
      </w:r>
    </w:p>
    <w:p w14:paraId="185B3864" w14:textId="77777777" w:rsidR="00FC60F8" w:rsidRPr="00C46800" w:rsidRDefault="00FC60F8" w:rsidP="00C46800">
      <w:pPr>
        <w:pStyle w:val="ConsPlusNormal"/>
        <w:jc w:val="both"/>
        <w:rPr>
          <w:rFonts w:cs="Times New Roman"/>
        </w:rPr>
      </w:pPr>
    </w:p>
    <w:p w14:paraId="0E2E821C" w14:textId="257A5D9E" w:rsidR="00684FCA" w:rsidRPr="00C46800" w:rsidRDefault="00FC60F8" w:rsidP="00684FCA">
      <w:pPr>
        <w:pStyle w:val="ConsPlusNormal"/>
        <w:jc w:val="center"/>
        <w:rPr>
          <w:rFonts w:cs="Times New Roman"/>
        </w:rPr>
      </w:pPr>
      <w:r w:rsidRPr="00C46800">
        <w:rPr>
          <w:rFonts w:cs="Times New Roman"/>
          <w:b/>
          <w:bCs/>
        </w:rPr>
        <w:t>10. Меры взыскания, применяемые к работникам</w:t>
      </w:r>
    </w:p>
    <w:p w14:paraId="501FBC06" w14:textId="77777777" w:rsidR="00FC60F8" w:rsidRPr="00C46800" w:rsidRDefault="00FC60F8" w:rsidP="00C30E34">
      <w:pPr>
        <w:pStyle w:val="ConsPlusNormal"/>
        <w:ind w:firstLine="567"/>
        <w:jc w:val="both"/>
        <w:rPr>
          <w:rFonts w:cs="Times New Roman"/>
        </w:rPr>
      </w:pPr>
      <w:bookmarkStart w:id="2" w:name="Par228"/>
      <w:bookmarkEnd w:id="2"/>
      <w:r w:rsidRPr="00C46800">
        <w:rPr>
          <w:rFonts w:cs="Times New Roman"/>
        </w:rPr>
        <w:t>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C7D1C33" w14:textId="77777777" w:rsidR="00FC60F8" w:rsidRPr="00C46800" w:rsidRDefault="00FC60F8" w:rsidP="00C30E34">
      <w:pPr>
        <w:pStyle w:val="ConsPlusNormal"/>
        <w:numPr>
          <w:ilvl w:val="0"/>
          <w:numId w:val="6"/>
        </w:numPr>
        <w:tabs>
          <w:tab w:val="left" w:pos="540"/>
        </w:tabs>
        <w:ind w:left="0" w:firstLine="567"/>
        <w:jc w:val="both"/>
        <w:rPr>
          <w:rFonts w:cs="Times New Roman"/>
        </w:rPr>
      </w:pPr>
      <w:r w:rsidRPr="00C46800">
        <w:rPr>
          <w:rFonts w:cs="Times New Roman"/>
        </w:rPr>
        <w:t>замечание;</w:t>
      </w:r>
    </w:p>
    <w:p w14:paraId="16AFD18F" w14:textId="77777777" w:rsidR="00FC60F8" w:rsidRPr="00C46800" w:rsidRDefault="00FC60F8" w:rsidP="00C30E34">
      <w:pPr>
        <w:pStyle w:val="ConsPlusNormal"/>
        <w:numPr>
          <w:ilvl w:val="0"/>
          <w:numId w:val="6"/>
        </w:numPr>
        <w:tabs>
          <w:tab w:val="left" w:pos="540"/>
        </w:tabs>
        <w:ind w:left="0" w:firstLine="567"/>
        <w:jc w:val="both"/>
        <w:rPr>
          <w:rFonts w:cs="Times New Roman"/>
        </w:rPr>
      </w:pPr>
      <w:r w:rsidRPr="00C46800">
        <w:rPr>
          <w:rFonts w:cs="Times New Roman"/>
        </w:rPr>
        <w:t>выговор;</w:t>
      </w:r>
    </w:p>
    <w:p w14:paraId="72070654" w14:textId="77777777" w:rsidR="00FC60F8" w:rsidRPr="00C46800" w:rsidRDefault="00FC60F8" w:rsidP="00C30E34">
      <w:pPr>
        <w:pStyle w:val="ConsPlusNormal"/>
        <w:numPr>
          <w:ilvl w:val="0"/>
          <w:numId w:val="6"/>
        </w:numPr>
        <w:tabs>
          <w:tab w:val="left" w:pos="540"/>
        </w:tabs>
        <w:ind w:left="0" w:firstLine="567"/>
        <w:jc w:val="both"/>
        <w:rPr>
          <w:rFonts w:cs="Times New Roman"/>
        </w:rPr>
      </w:pPr>
      <w:r w:rsidRPr="00C46800">
        <w:rPr>
          <w:rFonts w:cs="Times New Roman"/>
        </w:rPr>
        <w:t>увольнение по соответствующим основаниям.</w:t>
      </w:r>
    </w:p>
    <w:p w14:paraId="128ACB3D" w14:textId="77777777" w:rsidR="00FC60F8" w:rsidRPr="00C46800" w:rsidRDefault="00FC60F8" w:rsidP="00C30E34">
      <w:pPr>
        <w:pStyle w:val="ConsPlusNormal"/>
        <w:ind w:firstLine="567"/>
        <w:jc w:val="both"/>
        <w:rPr>
          <w:rFonts w:cs="Times New Roman"/>
        </w:rPr>
      </w:pPr>
      <w:r w:rsidRPr="00C46800">
        <w:rPr>
          <w:rFonts w:cs="Times New Roman"/>
        </w:rPr>
        <w:t>10.2. За каждый дисциплинарный проступок может быть применено только одно дисциплинарное взыскание.</w:t>
      </w:r>
    </w:p>
    <w:p w14:paraId="71A3AD69" w14:textId="77777777" w:rsidR="00FC60F8" w:rsidRPr="00C46800" w:rsidRDefault="00FC60F8" w:rsidP="00C30E34">
      <w:pPr>
        <w:pStyle w:val="ConsPlusNormal"/>
        <w:ind w:firstLine="567"/>
        <w:jc w:val="both"/>
        <w:rPr>
          <w:rFonts w:cs="Times New Roman"/>
        </w:rPr>
      </w:pPr>
      <w:bookmarkStart w:id="3" w:name="Par233"/>
      <w:bookmarkEnd w:id="3"/>
      <w:r w:rsidRPr="00C46800">
        <w:rPr>
          <w:rFonts w:cs="Times New Roman"/>
        </w:rPr>
        <w:t>10.3.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14:paraId="2F409593" w14:textId="77777777" w:rsidR="00FC60F8" w:rsidRPr="00C46800" w:rsidRDefault="00FC60F8" w:rsidP="00C46800">
      <w:pPr>
        <w:pStyle w:val="ConsPlusNormal"/>
        <w:jc w:val="both"/>
        <w:rPr>
          <w:rFonts w:cs="Times New Roman"/>
        </w:rPr>
      </w:pPr>
    </w:p>
    <w:p w14:paraId="254E0210" w14:textId="626641A0" w:rsidR="00684FCA" w:rsidRPr="00C46800" w:rsidRDefault="00FC60F8" w:rsidP="00684FCA">
      <w:pPr>
        <w:pStyle w:val="ConsPlusNormal"/>
        <w:jc w:val="center"/>
        <w:rPr>
          <w:rFonts w:cs="Times New Roman"/>
        </w:rPr>
      </w:pPr>
      <w:r w:rsidRPr="00C46800">
        <w:rPr>
          <w:rFonts w:cs="Times New Roman"/>
          <w:b/>
          <w:bCs/>
        </w:rPr>
        <w:t>11. Ответственность Работника</w:t>
      </w:r>
    </w:p>
    <w:p w14:paraId="130C822B" w14:textId="77777777" w:rsidR="00FC60F8" w:rsidRPr="00C46800" w:rsidRDefault="00FC60F8" w:rsidP="00C30E34">
      <w:pPr>
        <w:pStyle w:val="ConsPlusNormal"/>
        <w:ind w:firstLine="567"/>
        <w:jc w:val="both"/>
        <w:rPr>
          <w:rFonts w:cs="Times New Roman"/>
        </w:rPr>
      </w:pPr>
      <w:r w:rsidRPr="00C46800">
        <w:rPr>
          <w:rFonts w:cs="Times New Roman"/>
        </w:rPr>
        <w:t xml:space="preserve">11.1. Лица,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Трудовым </w:t>
      </w:r>
      <w:hyperlink r:id="rId51" w:history="1">
        <w:r w:rsidRPr="00C46800">
          <w:rPr>
            <w:rFonts w:cs="Times New Roman"/>
            <w:color w:val="0000FF"/>
          </w:rPr>
          <w:t>кодексом</w:t>
        </w:r>
      </w:hyperlink>
      <w:r w:rsidRPr="00C46800">
        <w:rPr>
          <w:rFonts w:cs="Times New Roman"/>
        </w:rPr>
        <w:t xml:space="preserve"> РФ и иными федеральными законами. Кроме того, они могут быть в установленном порядке привлечены к гражданско-правовой, административной и уголовной ответственности.</w:t>
      </w:r>
    </w:p>
    <w:p w14:paraId="38551878" w14:textId="77777777" w:rsidR="00FC60F8" w:rsidRPr="00C46800" w:rsidRDefault="00FC60F8" w:rsidP="00C30E34">
      <w:pPr>
        <w:pStyle w:val="ConsPlusNormal"/>
        <w:ind w:firstLine="567"/>
        <w:jc w:val="both"/>
        <w:rPr>
          <w:rFonts w:cs="Times New Roman"/>
        </w:rPr>
      </w:pPr>
      <w:r w:rsidRPr="00C46800">
        <w:rPr>
          <w:rFonts w:cs="Times New Roman"/>
        </w:rPr>
        <w:t>11.2. Работодатель вправе привлечь к дисциплинарной ответственности работника, который совершил дисциплинарный проступок, то есть за виновное неисполнение или ненадлежащее исполнение работником своих трудовых обязанностей, в том числе нарушение требований законодательства, обязательств по трудовому договору, настоящих правил внутреннего трудового распорядка и иных локальных нормативных актов.</w:t>
      </w:r>
    </w:p>
    <w:p w14:paraId="33987C93" w14:textId="77777777" w:rsidR="00FC60F8" w:rsidRPr="00C46800" w:rsidRDefault="00FC60F8" w:rsidP="00C30E34">
      <w:pPr>
        <w:pStyle w:val="ConsPlusNormal"/>
        <w:ind w:firstLine="567"/>
        <w:jc w:val="both"/>
        <w:rPr>
          <w:rFonts w:cs="Times New Roman"/>
        </w:rPr>
      </w:pPr>
      <w:r w:rsidRPr="00C46800">
        <w:rPr>
          <w:rFonts w:cs="Times New Roman"/>
        </w:rPr>
        <w:lastRenderedPageBreak/>
        <w:t xml:space="preserve">11.2.1. Работодатель привлекает работника к дисциплинарной ответственности, применяя одно из названных в </w:t>
      </w:r>
      <w:hyperlink w:anchor="Par228" w:tooltip="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history="1">
        <w:r w:rsidRPr="00C46800">
          <w:rPr>
            <w:rFonts w:cs="Times New Roman"/>
            <w:color w:val="0000FF"/>
          </w:rPr>
          <w:t>п. 10.1</w:t>
        </w:r>
      </w:hyperlink>
      <w:r w:rsidRPr="00C46800">
        <w:rPr>
          <w:rFonts w:cs="Times New Roman"/>
        </w:rPr>
        <w:t xml:space="preserve"> настоящих Правил внутреннего трудового распорядка дисциплинарных взысканий.</w:t>
      </w:r>
    </w:p>
    <w:p w14:paraId="7BEFEA17" w14:textId="77777777" w:rsidR="00FC60F8" w:rsidRPr="00C46800" w:rsidRDefault="00FC60F8" w:rsidP="00C30E34">
      <w:pPr>
        <w:pStyle w:val="ConsPlusNormal"/>
        <w:ind w:firstLine="567"/>
        <w:jc w:val="both"/>
        <w:rPr>
          <w:rFonts w:cs="Times New Roman"/>
        </w:rPr>
      </w:pPr>
      <w:r w:rsidRPr="00C46800">
        <w:rPr>
          <w:rFonts w:cs="Times New Roman"/>
        </w:rPr>
        <w:t>11.2.2. За дисциплинарный проступок работодатель вправе применить только одно дисциплинарное взыскание с учетом тяжести совершенного проступка и обстоятельств, при которых он был совершен.</w:t>
      </w:r>
    </w:p>
    <w:p w14:paraId="3DF47AA1" w14:textId="77777777" w:rsidR="00FC60F8" w:rsidRPr="00C46800" w:rsidRDefault="00FC60F8" w:rsidP="00C30E34">
      <w:pPr>
        <w:pStyle w:val="ConsPlusNormal"/>
        <w:ind w:firstLine="567"/>
        <w:jc w:val="both"/>
        <w:rPr>
          <w:rFonts w:cs="Times New Roman"/>
        </w:rPr>
      </w:pPr>
      <w:r w:rsidRPr="00C46800">
        <w:rPr>
          <w:rFonts w:cs="Times New Roman"/>
        </w:rPr>
        <w:t xml:space="preserve">11.2.3. Работодатель привлекает работника к дисциплинарной ответственности в порядке, установленном Трудовым </w:t>
      </w:r>
      <w:hyperlink r:id="rId52" w:history="1">
        <w:r w:rsidRPr="00C46800">
          <w:rPr>
            <w:rFonts w:cs="Times New Roman"/>
            <w:color w:val="0000FF"/>
          </w:rPr>
          <w:t>кодексом</w:t>
        </w:r>
      </w:hyperlink>
      <w:r w:rsidRPr="00C46800">
        <w:rPr>
          <w:rFonts w:cs="Times New Roman"/>
        </w:rPr>
        <w:t xml:space="preserve"> РФ и иными федеральными законами.</w:t>
      </w:r>
    </w:p>
    <w:p w14:paraId="67113925" w14:textId="77777777" w:rsidR="00FC60F8" w:rsidRPr="00C46800" w:rsidRDefault="00FC60F8" w:rsidP="00C30E34">
      <w:pPr>
        <w:pStyle w:val="ConsPlusNormal"/>
        <w:ind w:firstLine="567"/>
        <w:jc w:val="both"/>
        <w:rPr>
          <w:rFonts w:cs="Times New Roman"/>
        </w:rPr>
      </w:pPr>
      <w:r w:rsidRPr="00C46800">
        <w:rPr>
          <w:rFonts w:cs="Times New Roman"/>
        </w:rPr>
        <w:t>11.2.4.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14:paraId="1ACA254C" w14:textId="77777777" w:rsidR="00FC60F8" w:rsidRPr="00C46800" w:rsidRDefault="00FC60F8" w:rsidP="00C30E34">
      <w:pPr>
        <w:pStyle w:val="ConsPlusNormal"/>
        <w:ind w:firstLine="567"/>
        <w:jc w:val="both"/>
        <w:rPr>
          <w:rFonts w:cs="Times New Roman"/>
        </w:rPr>
      </w:pPr>
      <w:r w:rsidRPr="00C46800">
        <w:rPr>
          <w:rFonts w:cs="Times New Roman"/>
        </w:rPr>
        <w:t>11.2.5.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58059AD1" w14:textId="77777777" w:rsidR="00FC60F8" w:rsidRPr="00C46800" w:rsidRDefault="00FC60F8" w:rsidP="00C30E34">
      <w:pPr>
        <w:pStyle w:val="ConsPlusNormal"/>
        <w:ind w:firstLine="567"/>
        <w:jc w:val="both"/>
        <w:rPr>
          <w:rFonts w:cs="Times New Roman"/>
        </w:rPr>
      </w:pPr>
      <w:r w:rsidRPr="00C46800">
        <w:rPr>
          <w:rFonts w:cs="Times New Roman"/>
        </w:rPr>
        <w:t xml:space="preserve">11.2.6. Применение дисциплинарного взыскания оформляется приказом работодателя в порядке, установленном в </w:t>
      </w:r>
      <w:hyperlink w:anchor="Par233" w:tooltip="10.3.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w:history="1">
        <w:r w:rsidRPr="00C46800">
          <w:rPr>
            <w:rFonts w:cs="Times New Roman"/>
            <w:color w:val="0000FF"/>
          </w:rPr>
          <w:t>п. 10.3</w:t>
        </w:r>
      </w:hyperlink>
      <w:r w:rsidRPr="00C46800">
        <w:rPr>
          <w:rFonts w:cs="Times New Roman"/>
        </w:rPr>
        <w:t xml:space="preserve"> настоящих Правил внутреннего трудового распорядка.</w:t>
      </w:r>
    </w:p>
    <w:p w14:paraId="6A112555" w14:textId="77777777" w:rsidR="00FC60F8" w:rsidRPr="00C46800" w:rsidRDefault="00FC60F8" w:rsidP="00C30E34">
      <w:pPr>
        <w:pStyle w:val="ConsPlusNormal"/>
        <w:ind w:firstLine="567"/>
        <w:jc w:val="both"/>
        <w:rPr>
          <w:rFonts w:cs="Times New Roman"/>
        </w:rPr>
      </w:pPr>
      <w:r w:rsidRPr="00C46800">
        <w:rPr>
          <w:rFonts w:cs="Times New Roman"/>
        </w:rPr>
        <w:t>11.2.7.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ED20CD0" w14:textId="77777777" w:rsidR="00FC60F8" w:rsidRPr="00C46800" w:rsidRDefault="00FC60F8" w:rsidP="00C30E34">
      <w:pPr>
        <w:pStyle w:val="ConsPlusNormal"/>
        <w:ind w:firstLine="567"/>
        <w:jc w:val="both"/>
        <w:rPr>
          <w:rFonts w:cs="Times New Roman"/>
        </w:rPr>
      </w:pPr>
      <w:r w:rsidRPr="00C46800">
        <w:rPr>
          <w:rFonts w:cs="Times New Roman"/>
        </w:rPr>
        <w:t>11.2.8.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4B4266B9" w14:textId="77777777" w:rsidR="00FC60F8" w:rsidRPr="00C46800" w:rsidRDefault="00FC60F8" w:rsidP="00C30E34">
      <w:pPr>
        <w:pStyle w:val="ConsPlusNormal"/>
        <w:ind w:firstLine="567"/>
        <w:jc w:val="both"/>
        <w:rPr>
          <w:rFonts w:cs="Times New Roman"/>
        </w:rPr>
      </w:pPr>
      <w:r w:rsidRPr="00C46800">
        <w:rPr>
          <w:rFonts w:cs="Times New Roman"/>
        </w:rPr>
        <w:t xml:space="preserve">11.3. Работодатель вправе привлечь работника к материальной ответственности в порядке, установленном Трудовым </w:t>
      </w:r>
      <w:hyperlink r:id="rId53" w:history="1">
        <w:r w:rsidRPr="00C46800">
          <w:rPr>
            <w:rFonts w:cs="Times New Roman"/>
            <w:color w:val="0000FF"/>
          </w:rPr>
          <w:t>кодексом</w:t>
        </w:r>
      </w:hyperlink>
      <w:r w:rsidRPr="00C46800">
        <w:rPr>
          <w:rFonts w:cs="Times New Roman"/>
        </w:rPr>
        <w:t xml:space="preserve"> РФ и иными федеральными законами.</w:t>
      </w:r>
    </w:p>
    <w:p w14:paraId="4D6B94E8" w14:textId="77777777" w:rsidR="00FC60F8" w:rsidRPr="00C46800" w:rsidRDefault="00FC60F8" w:rsidP="00C30E34">
      <w:pPr>
        <w:pStyle w:val="ConsPlusNormal"/>
        <w:ind w:firstLine="567"/>
        <w:jc w:val="both"/>
        <w:rPr>
          <w:rFonts w:cs="Times New Roman"/>
        </w:rPr>
      </w:pPr>
      <w:r w:rsidRPr="00C46800">
        <w:rPr>
          <w:rFonts w:cs="Times New Roman"/>
        </w:rPr>
        <w:t xml:space="preserve">11.3.1.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54" w:history="1">
        <w:r w:rsidRPr="00C46800">
          <w:rPr>
            <w:rFonts w:cs="Times New Roman"/>
            <w:color w:val="0000FF"/>
          </w:rPr>
          <w:t>кодексом</w:t>
        </w:r>
      </w:hyperlink>
      <w:r w:rsidRPr="00C46800">
        <w:rPr>
          <w:rFonts w:cs="Times New Roman"/>
        </w:rPr>
        <w:t xml:space="preserve"> РФ или иными федеральными законами.</w:t>
      </w:r>
    </w:p>
    <w:p w14:paraId="10FC2869" w14:textId="77777777" w:rsidR="00FC60F8" w:rsidRPr="00C46800" w:rsidRDefault="00FC60F8" w:rsidP="00C30E34">
      <w:pPr>
        <w:pStyle w:val="ConsPlusNormal"/>
        <w:ind w:firstLine="567"/>
        <w:jc w:val="both"/>
        <w:rPr>
          <w:rFonts w:cs="Times New Roman"/>
        </w:rPr>
      </w:pPr>
      <w:r w:rsidRPr="00C46800">
        <w:rPr>
          <w:rFonts w:cs="Times New Roman"/>
        </w:rPr>
        <w:t>11.3.2.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w:t>
      </w:r>
    </w:p>
    <w:p w14:paraId="34A6ED0E" w14:textId="77777777" w:rsidR="00FC60F8" w:rsidRPr="00C46800" w:rsidRDefault="00FC60F8" w:rsidP="00C30E34">
      <w:pPr>
        <w:pStyle w:val="ConsPlusNormal"/>
        <w:ind w:firstLine="567"/>
        <w:jc w:val="both"/>
        <w:rPr>
          <w:rFonts w:cs="Times New Roman"/>
        </w:rPr>
      </w:pPr>
      <w:r w:rsidRPr="00C46800">
        <w:rPr>
          <w:rFonts w:cs="Times New Roman"/>
        </w:rPr>
        <w:t>11.3.3.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02E112AC" w14:textId="77777777" w:rsidR="00FC60F8" w:rsidRPr="00C46800" w:rsidRDefault="00FC60F8" w:rsidP="00C30E34">
      <w:pPr>
        <w:pStyle w:val="ConsPlusNormal"/>
        <w:ind w:firstLine="567"/>
        <w:jc w:val="both"/>
        <w:rPr>
          <w:rFonts w:cs="Times New Roman"/>
        </w:rPr>
      </w:pPr>
      <w:r w:rsidRPr="00C46800">
        <w:rPr>
          <w:rFonts w:cs="Times New Roman"/>
        </w:rPr>
        <w:t>11.3.4. Работник освобождается от материальной ответственности, если ущерб возник вследствие:</w:t>
      </w:r>
    </w:p>
    <w:p w14:paraId="0F960922" w14:textId="187CAD8F" w:rsidR="00FC60F8" w:rsidRPr="00C46800" w:rsidRDefault="00C30E34" w:rsidP="00C30E34">
      <w:pPr>
        <w:pStyle w:val="ConsPlusNormal"/>
        <w:numPr>
          <w:ilvl w:val="0"/>
          <w:numId w:val="7"/>
        </w:numPr>
        <w:tabs>
          <w:tab w:val="left" w:pos="540"/>
        </w:tabs>
        <w:ind w:left="0" w:firstLine="567"/>
        <w:jc w:val="both"/>
        <w:rPr>
          <w:rFonts w:cs="Times New Roman"/>
        </w:rPr>
      </w:pPr>
      <w:r>
        <w:rPr>
          <w:rFonts w:cs="Times New Roman"/>
        </w:rPr>
        <w:t xml:space="preserve"> </w:t>
      </w:r>
      <w:r w:rsidR="00FC60F8" w:rsidRPr="00C46800">
        <w:rPr>
          <w:rFonts w:cs="Times New Roman"/>
        </w:rPr>
        <w:t>действия непреодолимой силы;</w:t>
      </w:r>
    </w:p>
    <w:p w14:paraId="09E91D1F" w14:textId="021AF9FB" w:rsidR="00FC60F8" w:rsidRPr="00C46800" w:rsidRDefault="00C30E34" w:rsidP="00C30E34">
      <w:pPr>
        <w:pStyle w:val="ConsPlusNormal"/>
        <w:numPr>
          <w:ilvl w:val="0"/>
          <w:numId w:val="7"/>
        </w:numPr>
        <w:tabs>
          <w:tab w:val="left" w:pos="540"/>
        </w:tabs>
        <w:ind w:left="0" w:firstLine="567"/>
        <w:jc w:val="both"/>
        <w:rPr>
          <w:rFonts w:cs="Times New Roman"/>
        </w:rPr>
      </w:pPr>
      <w:r>
        <w:rPr>
          <w:rFonts w:cs="Times New Roman"/>
        </w:rPr>
        <w:t xml:space="preserve"> </w:t>
      </w:r>
      <w:r w:rsidR="00FC60F8" w:rsidRPr="00C46800">
        <w:rPr>
          <w:rFonts w:cs="Times New Roman"/>
        </w:rPr>
        <w:t>нормального хозяйственного риска;</w:t>
      </w:r>
    </w:p>
    <w:p w14:paraId="4F0EE87B" w14:textId="5FF4BA0B" w:rsidR="00FC60F8" w:rsidRPr="00C46800" w:rsidRDefault="00C30E34" w:rsidP="00C30E34">
      <w:pPr>
        <w:pStyle w:val="ConsPlusNormal"/>
        <w:numPr>
          <w:ilvl w:val="0"/>
          <w:numId w:val="7"/>
        </w:numPr>
        <w:tabs>
          <w:tab w:val="left" w:pos="540"/>
        </w:tabs>
        <w:ind w:left="0" w:firstLine="567"/>
        <w:jc w:val="both"/>
        <w:rPr>
          <w:rFonts w:cs="Times New Roman"/>
        </w:rPr>
      </w:pPr>
      <w:r>
        <w:rPr>
          <w:rFonts w:cs="Times New Roman"/>
        </w:rPr>
        <w:t xml:space="preserve"> </w:t>
      </w:r>
      <w:r w:rsidR="00FC60F8" w:rsidRPr="00C46800">
        <w:rPr>
          <w:rFonts w:cs="Times New Roman"/>
        </w:rPr>
        <w:t>крайней необходимости или необходимой обороны;</w:t>
      </w:r>
    </w:p>
    <w:p w14:paraId="09F995B2" w14:textId="4A922A1D" w:rsidR="00FC60F8" w:rsidRPr="00C46800" w:rsidRDefault="00C30E34" w:rsidP="00C30E34">
      <w:pPr>
        <w:pStyle w:val="ConsPlusNormal"/>
        <w:numPr>
          <w:ilvl w:val="0"/>
          <w:numId w:val="7"/>
        </w:numPr>
        <w:tabs>
          <w:tab w:val="left" w:pos="540"/>
        </w:tabs>
        <w:ind w:left="0" w:firstLine="567"/>
        <w:jc w:val="both"/>
        <w:rPr>
          <w:rFonts w:cs="Times New Roman"/>
        </w:rPr>
      </w:pPr>
      <w:r>
        <w:rPr>
          <w:rFonts w:cs="Times New Roman"/>
        </w:rPr>
        <w:t xml:space="preserve"> </w:t>
      </w:r>
      <w:r w:rsidR="00FC60F8" w:rsidRPr="00C46800">
        <w:rPr>
          <w:rFonts w:cs="Times New Roman"/>
        </w:rPr>
        <w:t>неисполнения работодателем обязанности по обеспечению надлежащих условий для хранения имущества, вверенного работнику.</w:t>
      </w:r>
    </w:p>
    <w:p w14:paraId="46F08D6E" w14:textId="77777777" w:rsidR="00FC60F8" w:rsidRPr="00C46800" w:rsidRDefault="00FC60F8" w:rsidP="00C30E34">
      <w:pPr>
        <w:pStyle w:val="ConsPlusNormal"/>
        <w:ind w:firstLine="567"/>
        <w:jc w:val="both"/>
        <w:rPr>
          <w:rFonts w:cs="Times New Roman"/>
        </w:rPr>
      </w:pPr>
      <w:r w:rsidRPr="00C46800">
        <w:rPr>
          <w:rFonts w:cs="Times New Roman"/>
        </w:rPr>
        <w:t xml:space="preserve">11.3.5.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55" w:history="1">
        <w:r w:rsidRPr="00C46800">
          <w:rPr>
            <w:rFonts w:cs="Times New Roman"/>
            <w:color w:val="0000FF"/>
          </w:rPr>
          <w:t>кодексом</w:t>
        </w:r>
      </w:hyperlink>
      <w:r w:rsidRPr="00C46800">
        <w:rPr>
          <w:rFonts w:cs="Times New Roman"/>
        </w:rPr>
        <w:t xml:space="preserve"> РФ или иными федеральными законами.</w:t>
      </w:r>
    </w:p>
    <w:p w14:paraId="156E7E8B" w14:textId="77777777" w:rsidR="00FC60F8" w:rsidRPr="00C46800" w:rsidRDefault="00FC60F8" w:rsidP="00C30E34">
      <w:pPr>
        <w:pStyle w:val="ConsPlusNormal"/>
        <w:ind w:firstLine="567"/>
        <w:jc w:val="both"/>
        <w:rPr>
          <w:rFonts w:cs="Times New Roman"/>
        </w:rPr>
      </w:pPr>
      <w:r w:rsidRPr="00C46800">
        <w:rPr>
          <w:rFonts w:cs="Times New Roman"/>
        </w:rPr>
        <w:t xml:space="preserve">11.3.6. В случаях, предусмотренных Трудовым </w:t>
      </w:r>
      <w:hyperlink r:id="rId56" w:history="1">
        <w:r w:rsidRPr="00C46800">
          <w:rPr>
            <w:rFonts w:cs="Times New Roman"/>
            <w:color w:val="0000FF"/>
          </w:rPr>
          <w:t>кодексом</w:t>
        </w:r>
      </w:hyperlink>
      <w:r w:rsidRPr="00C46800">
        <w:rPr>
          <w:rFonts w:cs="Times New Roman"/>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w:t>
      </w:r>
      <w:r w:rsidRPr="00C46800">
        <w:rPr>
          <w:rFonts w:cs="Times New Roman"/>
        </w:rPr>
        <w:lastRenderedPageBreak/>
        <w:t>ущерб в полном размере.</w:t>
      </w:r>
    </w:p>
    <w:p w14:paraId="4AF95C35" w14:textId="77777777" w:rsidR="00FC60F8" w:rsidRPr="00C46800" w:rsidRDefault="00FC60F8" w:rsidP="00C30E34">
      <w:pPr>
        <w:pStyle w:val="ConsPlusNormal"/>
        <w:ind w:firstLine="567"/>
        <w:jc w:val="both"/>
        <w:rPr>
          <w:rFonts w:cs="Times New Roman"/>
        </w:rPr>
      </w:pPr>
      <w:r w:rsidRPr="00C46800">
        <w:rPr>
          <w:rFonts w:cs="Times New Roman"/>
        </w:rPr>
        <w:t>11.3.7.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5B53428E" w14:textId="77777777" w:rsidR="00FC60F8" w:rsidRPr="00C46800" w:rsidRDefault="00FC60F8" w:rsidP="00C30E34">
      <w:pPr>
        <w:pStyle w:val="ConsPlusNormal"/>
        <w:ind w:firstLine="567"/>
        <w:jc w:val="both"/>
        <w:rPr>
          <w:rFonts w:cs="Times New Roman"/>
        </w:rPr>
      </w:pPr>
      <w:r w:rsidRPr="00C46800">
        <w:rPr>
          <w:rFonts w:cs="Times New Roman"/>
        </w:rPr>
        <w:t>11.3.8.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w:t>
      </w:r>
    </w:p>
    <w:p w14:paraId="242D319B" w14:textId="77777777" w:rsidR="00FC60F8" w:rsidRPr="00C46800" w:rsidRDefault="00FC60F8" w:rsidP="00C30E34">
      <w:pPr>
        <w:pStyle w:val="ConsPlusNormal"/>
        <w:ind w:firstLine="567"/>
        <w:jc w:val="both"/>
        <w:rPr>
          <w:rFonts w:cs="Times New Roman"/>
        </w:rPr>
      </w:pPr>
      <w:r w:rsidRPr="00C46800">
        <w:rPr>
          <w:rFonts w:cs="Times New Roman"/>
        </w:rPr>
        <w:t>11.3.9.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74D4CFFC" w14:textId="77777777" w:rsidR="00FC60F8" w:rsidRPr="00C46800" w:rsidRDefault="00FC60F8" w:rsidP="00C30E34">
      <w:pPr>
        <w:pStyle w:val="ConsPlusNormal"/>
        <w:ind w:firstLine="567"/>
        <w:jc w:val="both"/>
        <w:rPr>
          <w:rFonts w:cs="Times New Roman"/>
        </w:rPr>
      </w:pPr>
      <w:r w:rsidRPr="00C46800">
        <w:rPr>
          <w:rFonts w:cs="Times New Roman"/>
        </w:rPr>
        <w:t>11.3.10.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2FABC3E7" w14:textId="3C7E59DB" w:rsidR="00FC60F8" w:rsidRPr="00C46800" w:rsidRDefault="00FC60F8" w:rsidP="00C30E34">
      <w:pPr>
        <w:pStyle w:val="ConsPlusNormal"/>
        <w:ind w:firstLine="567"/>
        <w:jc w:val="both"/>
        <w:rPr>
          <w:rFonts w:cs="Times New Roman"/>
        </w:rPr>
      </w:pPr>
      <w:r w:rsidRPr="00C46800">
        <w:rPr>
          <w:rFonts w:cs="Times New Roman"/>
        </w:rPr>
        <w:t>11.3.11.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6B8740F8" w14:textId="77777777" w:rsidR="00FC60F8" w:rsidRPr="00C46800" w:rsidRDefault="00FC60F8" w:rsidP="00C30E34">
      <w:pPr>
        <w:pStyle w:val="ConsPlusNormal"/>
        <w:ind w:firstLine="567"/>
        <w:jc w:val="both"/>
        <w:rPr>
          <w:rFonts w:cs="Times New Roman"/>
        </w:rPr>
      </w:pPr>
      <w:r w:rsidRPr="00C46800">
        <w:rPr>
          <w:rFonts w:cs="Times New Roman"/>
        </w:rPr>
        <w:t>11.3.12.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3ED451F2" w14:textId="77777777" w:rsidR="00FC60F8" w:rsidRPr="00C46800" w:rsidRDefault="00FC60F8" w:rsidP="00C30E34">
      <w:pPr>
        <w:pStyle w:val="ConsPlusNormal"/>
        <w:ind w:firstLine="567"/>
        <w:jc w:val="both"/>
        <w:rPr>
          <w:rFonts w:cs="Times New Roman"/>
        </w:rPr>
      </w:pPr>
      <w:r w:rsidRPr="00C46800">
        <w:rPr>
          <w:rFonts w:cs="Times New Roman"/>
        </w:rPr>
        <w:t>11.4. Работодатель вправе привлечь работника к материальной и дисциплинарной ответственности одновременно.</w:t>
      </w:r>
    </w:p>
    <w:p w14:paraId="72588176" w14:textId="77777777" w:rsidR="00FC60F8" w:rsidRPr="00C46800" w:rsidRDefault="00FC60F8" w:rsidP="00C46800">
      <w:pPr>
        <w:pStyle w:val="ConsPlusNormal"/>
        <w:jc w:val="both"/>
        <w:rPr>
          <w:rFonts w:cs="Times New Roman"/>
        </w:rPr>
      </w:pPr>
    </w:p>
    <w:p w14:paraId="24EDD5D7" w14:textId="07F07F0E" w:rsidR="00684FCA" w:rsidRPr="00C46800" w:rsidRDefault="00FC60F8" w:rsidP="00684FCA">
      <w:pPr>
        <w:pStyle w:val="ConsPlusNormal"/>
        <w:jc w:val="center"/>
        <w:rPr>
          <w:rFonts w:cs="Times New Roman"/>
        </w:rPr>
      </w:pPr>
      <w:r w:rsidRPr="00C46800">
        <w:rPr>
          <w:rFonts w:cs="Times New Roman"/>
          <w:b/>
          <w:bCs/>
        </w:rPr>
        <w:t>12. Ответственность Работодателя</w:t>
      </w:r>
    </w:p>
    <w:p w14:paraId="5CADB11D" w14:textId="77777777" w:rsidR="00FC60F8" w:rsidRPr="00C46800" w:rsidRDefault="00FC60F8" w:rsidP="00C30E34">
      <w:pPr>
        <w:pStyle w:val="ConsPlusNormal"/>
        <w:ind w:firstLine="567"/>
        <w:jc w:val="both"/>
        <w:rPr>
          <w:rFonts w:cs="Times New Roman"/>
        </w:rPr>
      </w:pPr>
      <w:r w:rsidRPr="00C46800">
        <w:rPr>
          <w:rFonts w:cs="Times New Roman"/>
        </w:rPr>
        <w:t xml:space="preserve">12.1. Работодатель (его представитель), виновный в нарушении трудового законодательства и иных актов, содержащих нормы трудового права, может быть привлечен к дисциплинарной и материальной ответственности в порядке, установленном Трудовым </w:t>
      </w:r>
      <w:hyperlink r:id="rId57" w:history="1">
        <w:r w:rsidRPr="00C46800">
          <w:rPr>
            <w:rFonts w:cs="Times New Roman"/>
            <w:color w:val="0000FF"/>
          </w:rPr>
          <w:t>кодексом</w:t>
        </w:r>
      </w:hyperlink>
      <w:r w:rsidRPr="00C46800">
        <w:rPr>
          <w:rFonts w:cs="Times New Roman"/>
        </w:rPr>
        <w:t xml:space="preserve"> РФ и иными федеральными законами. Кроме того, он может быть в установленном порядке привлечен к гражданско-правовой, административной и уголовной ответственности.</w:t>
      </w:r>
    </w:p>
    <w:p w14:paraId="0E709FF9" w14:textId="77777777" w:rsidR="00FC60F8" w:rsidRPr="00C46800" w:rsidRDefault="00FC60F8" w:rsidP="00C30E34">
      <w:pPr>
        <w:pStyle w:val="ConsPlusNormal"/>
        <w:ind w:firstLine="567"/>
        <w:jc w:val="both"/>
        <w:rPr>
          <w:rFonts w:cs="Times New Roman"/>
        </w:rPr>
      </w:pPr>
      <w:r w:rsidRPr="00C46800">
        <w:rPr>
          <w:rFonts w:cs="Times New Roman"/>
        </w:rPr>
        <w:t xml:space="preserve">12.2. Работодатель несет материальную ответственность перед работником в порядке, установленном Трудовым </w:t>
      </w:r>
      <w:hyperlink r:id="rId58" w:history="1">
        <w:r w:rsidRPr="00C46800">
          <w:rPr>
            <w:rFonts w:cs="Times New Roman"/>
            <w:color w:val="0000FF"/>
          </w:rPr>
          <w:t>кодексом</w:t>
        </w:r>
      </w:hyperlink>
      <w:r w:rsidRPr="00C46800">
        <w:rPr>
          <w:rFonts w:cs="Times New Roman"/>
        </w:rPr>
        <w:t xml:space="preserve"> РФ и иными федеральными законами:</w:t>
      </w:r>
    </w:p>
    <w:p w14:paraId="11B5BF4B" w14:textId="77777777" w:rsidR="00FC60F8" w:rsidRPr="00C46800" w:rsidRDefault="00FC60F8" w:rsidP="00C30E34">
      <w:pPr>
        <w:pStyle w:val="ConsPlusNormal"/>
        <w:numPr>
          <w:ilvl w:val="0"/>
          <w:numId w:val="8"/>
        </w:numPr>
        <w:tabs>
          <w:tab w:val="left" w:pos="540"/>
        </w:tabs>
        <w:ind w:left="0" w:firstLine="567"/>
        <w:jc w:val="both"/>
        <w:rPr>
          <w:rFonts w:cs="Times New Roman"/>
        </w:rPr>
      </w:pPr>
      <w:r w:rsidRPr="00C46800">
        <w:rPr>
          <w:rFonts w:cs="Times New Roman"/>
        </w:rPr>
        <w:t>за задержку выплаты заработной платы и других выплат, причитающихся работнику;</w:t>
      </w:r>
    </w:p>
    <w:p w14:paraId="04785DB1" w14:textId="77777777" w:rsidR="00FC60F8" w:rsidRPr="00C46800" w:rsidRDefault="00FC60F8" w:rsidP="00C30E34">
      <w:pPr>
        <w:pStyle w:val="ConsPlusNormal"/>
        <w:numPr>
          <w:ilvl w:val="0"/>
          <w:numId w:val="8"/>
        </w:numPr>
        <w:tabs>
          <w:tab w:val="left" w:pos="540"/>
        </w:tabs>
        <w:ind w:left="0" w:firstLine="567"/>
        <w:jc w:val="both"/>
        <w:rPr>
          <w:rFonts w:cs="Times New Roman"/>
        </w:rPr>
      </w:pPr>
      <w:r w:rsidRPr="00C46800">
        <w:rPr>
          <w:rFonts w:cs="Times New Roman"/>
        </w:rPr>
        <w:t>за ущерб, причиненный имуществу работника;</w:t>
      </w:r>
    </w:p>
    <w:p w14:paraId="18AF00AE" w14:textId="77777777" w:rsidR="00FC60F8" w:rsidRPr="00C46800" w:rsidRDefault="00FC60F8" w:rsidP="00C30E34">
      <w:pPr>
        <w:pStyle w:val="ConsPlusNormal"/>
        <w:numPr>
          <w:ilvl w:val="0"/>
          <w:numId w:val="8"/>
        </w:numPr>
        <w:tabs>
          <w:tab w:val="left" w:pos="540"/>
        </w:tabs>
        <w:ind w:left="0" w:firstLine="567"/>
        <w:jc w:val="both"/>
        <w:rPr>
          <w:rFonts w:cs="Times New Roman"/>
        </w:rPr>
      </w:pPr>
      <w:r w:rsidRPr="00C46800">
        <w:rPr>
          <w:rFonts w:cs="Times New Roman"/>
        </w:rPr>
        <w:t>за ущерб работника, который возник из-за незаконного лишения его работодателем возможности трудиться.</w:t>
      </w:r>
    </w:p>
    <w:p w14:paraId="0CB9E197" w14:textId="77777777" w:rsidR="00FC60F8" w:rsidRPr="00C46800" w:rsidRDefault="00FC60F8" w:rsidP="00C30E34">
      <w:pPr>
        <w:pStyle w:val="ConsPlusNormal"/>
        <w:ind w:firstLine="567"/>
        <w:jc w:val="both"/>
        <w:rPr>
          <w:rFonts w:cs="Times New Roman"/>
        </w:rPr>
      </w:pPr>
      <w:r w:rsidRPr="00C46800">
        <w:rPr>
          <w:rFonts w:cs="Times New Roman"/>
        </w:rPr>
        <w:t>12.2.1.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5210112E" w14:textId="77777777" w:rsidR="00FC60F8" w:rsidRPr="00C46800" w:rsidRDefault="00FC60F8" w:rsidP="00C30E34">
      <w:pPr>
        <w:pStyle w:val="ConsPlusNormal"/>
        <w:ind w:firstLine="567"/>
        <w:jc w:val="both"/>
        <w:rPr>
          <w:rFonts w:cs="Times New Roman"/>
        </w:rPr>
      </w:pPr>
      <w:r w:rsidRPr="00C46800">
        <w:rPr>
          <w:rFonts w:cs="Times New Roman"/>
        </w:rPr>
        <w:t>12.2.2.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14:paraId="4D6FFBCF" w14:textId="77777777" w:rsidR="00FC60F8" w:rsidRPr="00C46800" w:rsidRDefault="00FC60F8" w:rsidP="00C30E34">
      <w:pPr>
        <w:pStyle w:val="ConsPlusNormal"/>
        <w:ind w:firstLine="567"/>
        <w:jc w:val="both"/>
        <w:rPr>
          <w:rFonts w:cs="Times New Roman"/>
        </w:rPr>
      </w:pPr>
      <w:r w:rsidRPr="00C46800">
        <w:rPr>
          <w:rFonts w:cs="Times New Roman"/>
        </w:rPr>
        <w:t xml:space="preserve">12.2.3.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w:t>
      </w:r>
      <w:r w:rsidRPr="00C46800">
        <w:rPr>
          <w:rFonts w:cs="Times New Roman"/>
        </w:rPr>
        <w:lastRenderedPageBreak/>
        <w:t>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0FAB1F52" w14:textId="77777777" w:rsidR="00FC60F8" w:rsidRPr="00C46800" w:rsidRDefault="00FC60F8" w:rsidP="00C30E34">
      <w:pPr>
        <w:pStyle w:val="ConsPlusNormal"/>
        <w:ind w:firstLine="567"/>
        <w:jc w:val="both"/>
        <w:rPr>
          <w:rFonts w:cs="Times New Roman"/>
        </w:rPr>
      </w:pPr>
      <w:r w:rsidRPr="00C46800">
        <w:rPr>
          <w:rFonts w:cs="Times New Roman"/>
        </w:rPr>
        <w:t>12.3. 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w:t>
      </w:r>
    </w:p>
    <w:p w14:paraId="32DD541F" w14:textId="77777777" w:rsidR="00FC60F8" w:rsidRPr="00C46800" w:rsidRDefault="00FC60F8" w:rsidP="00C30E34">
      <w:pPr>
        <w:pStyle w:val="ConsPlusNormal"/>
        <w:ind w:firstLine="567"/>
        <w:jc w:val="both"/>
        <w:rPr>
          <w:rFonts w:cs="Times New Roman"/>
        </w:rPr>
      </w:pPr>
      <w:r w:rsidRPr="00C46800">
        <w:rPr>
          <w:rFonts w:cs="Times New Roman"/>
        </w:rPr>
        <w:t>12.4.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14:paraId="6FF1001A" w14:textId="77777777" w:rsidR="00FC60F8" w:rsidRPr="00C46800" w:rsidRDefault="00FC60F8" w:rsidP="00C46800">
      <w:pPr>
        <w:pStyle w:val="ConsPlusNormal"/>
        <w:jc w:val="center"/>
        <w:outlineLvl w:val="0"/>
        <w:rPr>
          <w:rFonts w:cs="Times New Roman"/>
        </w:rPr>
      </w:pPr>
    </w:p>
    <w:p w14:paraId="12D5D2BE" w14:textId="3046ED17" w:rsidR="00FC60F8" w:rsidRPr="00C46800" w:rsidRDefault="00FC60F8" w:rsidP="00C30E34">
      <w:pPr>
        <w:pStyle w:val="ConsPlusNormal"/>
        <w:jc w:val="center"/>
        <w:outlineLvl w:val="0"/>
        <w:rPr>
          <w:rFonts w:cs="Times New Roman"/>
        </w:rPr>
      </w:pPr>
      <w:r w:rsidRPr="00684FCA">
        <w:rPr>
          <w:rFonts w:cs="Times New Roman"/>
          <w:b/>
          <w:bCs/>
        </w:rPr>
        <w:t>13. Заработная плата, социальное страхование</w:t>
      </w:r>
    </w:p>
    <w:p w14:paraId="57A2FA27" w14:textId="77777777" w:rsidR="00C126F0" w:rsidRPr="00C126F0" w:rsidRDefault="00FC60F8" w:rsidP="00C126F0">
      <w:pPr>
        <w:pStyle w:val="ConsPlusNormal"/>
        <w:ind w:firstLine="540"/>
        <w:jc w:val="both"/>
        <w:rPr>
          <w:rFonts w:cs="Times New Roman"/>
          <w:kern w:val="2"/>
          <w14:ligatures w14:val="standardContextual"/>
        </w:rPr>
      </w:pPr>
      <w:r w:rsidRPr="00C46800">
        <w:rPr>
          <w:rFonts w:cs="Times New Roman"/>
        </w:rPr>
        <w:t xml:space="preserve">13.1. </w:t>
      </w:r>
      <w:r w:rsidR="00C126F0" w:rsidRPr="00C126F0">
        <w:rPr>
          <w:rFonts w:cs="Times New Roman"/>
          <w:kern w:val="2"/>
          <w14:ligatures w14:val="standardContextual"/>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14:paraId="22638A61" w14:textId="77777777" w:rsidR="00C126F0" w:rsidRPr="00C126F0" w:rsidRDefault="00C126F0" w:rsidP="00C126F0">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sidRPr="00C126F0">
        <w:rPr>
          <w:rFonts w:ascii="Times New Roman" w:hAnsi="Times New Roman" w:cs="Times New Roman"/>
          <w:kern w:val="2"/>
          <w:sz w:val="24"/>
          <w:szCs w:val="24"/>
          <w14:ligatures w14:val="standardContextual"/>
        </w:rPr>
        <w:t xml:space="preserve">(в ред. Федеральных законов от 30.06.2006 </w:t>
      </w:r>
      <w:hyperlink r:id="rId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r w:rsidRPr="00C126F0">
          <w:rPr>
            <w:rFonts w:ascii="Times New Roman" w:hAnsi="Times New Roman" w:cs="Times New Roman"/>
            <w:color w:val="0000FF"/>
            <w:kern w:val="2"/>
            <w:sz w:val="24"/>
            <w:szCs w:val="24"/>
            <w14:ligatures w14:val="standardContextual"/>
          </w:rPr>
          <w:t>N 90-ФЗ</w:t>
        </w:r>
      </w:hyperlink>
      <w:r w:rsidRPr="00C126F0">
        <w:rPr>
          <w:rFonts w:ascii="Times New Roman" w:hAnsi="Times New Roman" w:cs="Times New Roman"/>
          <w:kern w:val="2"/>
          <w:sz w:val="24"/>
          <w:szCs w:val="24"/>
          <w14:ligatures w14:val="standardContextual"/>
        </w:rPr>
        <w:t xml:space="preserve">, от 02.04.2014 </w:t>
      </w:r>
      <w:hyperlink r:id="rId6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
        <w:r w:rsidRPr="00C126F0">
          <w:rPr>
            <w:rFonts w:ascii="Times New Roman" w:hAnsi="Times New Roman" w:cs="Times New Roman"/>
            <w:color w:val="0000FF"/>
            <w:kern w:val="2"/>
            <w:sz w:val="24"/>
            <w:szCs w:val="24"/>
            <w14:ligatures w14:val="standardContextual"/>
          </w:rPr>
          <w:t>N 55-ФЗ</w:t>
        </w:r>
      </w:hyperlink>
      <w:r w:rsidRPr="00C126F0">
        <w:rPr>
          <w:rFonts w:ascii="Times New Roman" w:hAnsi="Times New Roman" w:cs="Times New Roman"/>
          <w:kern w:val="2"/>
          <w:sz w:val="24"/>
          <w:szCs w:val="24"/>
          <w14:ligatures w14:val="standardContextual"/>
        </w:rPr>
        <w:t>)</w:t>
      </w:r>
    </w:p>
    <w:p w14:paraId="300279F2" w14:textId="3BC50F4B" w:rsidR="00FC60F8" w:rsidRPr="00C46800" w:rsidRDefault="00C126F0" w:rsidP="00C46800">
      <w:pPr>
        <w:pStyle w:val="ConsPlusNormal"/>
        <w:ind w:firstLine="540"/>
        <w:jc w:val="both"/>
        <w:rPr>
          <w:rFonts w:cs="Times New Roman"/>
        </w:rPr>
      </w:pPr>
      <w:r>
        <w:rPr>
          <w:rFonts w:cs="Times New Roman"/>
        </w:rPr>
        <w:t>13.2. З</w:t>
      </w:r>
      <w:r w:rsidR="00FC60F8" w:rsidRPr="00C46800">
        <w:rPr>
          <w:rFonts w:cs="Times New Roman"/>
        </w:rPr>
        <w:t>аработная плата работнику устанавливается трудовым договором в соответствии с действующей в Учреждении системой оплаты труда, Положением по оплате труда работников.</w:t>
      </w:r>
    </w:p>
    <w:p w14:paraId="13671E59" w14:textId="2156BC0C" w:rsidR="00FC60F8" w:rsidRPr="00C46800" w:rsidRDefault="00FC60F8" w:rsidP="00C46800">
      <w:pPr>
        <w:pStyle w:val="ConsPlusNormal"/>
        <w:ind w:firstLine="540"/>
        <w:jc w:val="both"/>
        <w:rPr>
          <w:rFonts w:cs="Times New Roman"/>
        </w:rPr>
      </w:pPr>
      <w:r w:rsidRPr="00C46800">
        <w:rPr>
          <w:rFonts w:cs="Times New Roman"/>
        </w:rPr>
        <w:t>13.</w:t>
      </w:r>
      <w:r w:rsidR="00C126F0">
        <w:rPr>
          <w:rFonts w:cs="Times New Roman"/>
        </w:rPr>
        <w:t>3</w:t>
      </w:r>
      <w:r w:rsidRPr="00C46800">
        <w:rPr>
          <w:rFonts w:cs="Times New Roman"/>
        </w:rPr>
        <w:t>. Оплата труда каждого работника зависит от занимаемой должности.</w:t>
      </w:r>
    </w:p>
    <w:p w14:paraId="7603F56D" w14:textId="1013E3B6" w:rsidR="00FC60F8" w:rsidRPr="00C46800" w:rsidRDefault="00FC60F8" w:rsidP="00C46800">
      <w:pPr>
        <w:pStyle w:val="ConsPlusNormal"/>
        <w:ind w:firstLine="540"/>
        <w:jc w:val="both"/>
        <w:rPr>
          <w:rFonts w:cs="Times New Roman"/>
        </w:rPr>
      </w:pPr>
      <w:r w:rsidRPr="00C46800">
        <w:rPr>
          <w:rFonts w:cs="Times New Roman"/>
        </w:rPr>
        <w:t>13.</w:t>
      </w:r>
      <w:r w:rsidR="00C126F0">
        <w:rPr>
          <w:rFonts w:cs="Times New Roman"/>
        </w:rPr>
        <w:t>4</w:t>
      </w:r>
      <w:r w:rsidRPr="00C46800">
        <w:rPr>
          <w:rFonts w:cs="Times New Roman"/>
        </w:rPr>
        <w:t>. Месячная оплата труда каждого работника, отработавшего полностью определенную за этот период норму рабочего времени и выполнившего свои трудовые обязанности. Не может быть ниже минимального размера оплаты труда.</w:t>
      </w:r>
    </w:p>
    <w:p w14:paraId="10EB402D" w14:textId="132F44C1" w:rsidR="00FC60F8" w:rsidRPr="00C46800" w:rsidRDefault="00FC60F8" w:rsidP="00C46800">
      <w:pPr>
        <w:pStyle w:val="ConsPlusNormal"/>
        <w:ind w:firstLine="540"/>
        <w:jc w:val="both"/>
        <w:rPr>
          <w:rFonts w:cs="Times New Roman"/>
        </w:rPr>
      </w:pPr>
      <w:r w:rsidRPr="00C46800">
        <w:rPr>
          <w:rFonts w:cs="Times New Roman"/>
        </w:rPr>
        <w:t>13.</w:t>
      </w:r>
      <w:r w:rsidR="00C126F0">
        <w:rPr>
          <w:rFonts w:cs="Times New Roman"/>
        </w:rPr>
        <w:t>5</w:t>
      </w:r>
      <w:r w:rsidRPr="00C46800">
        <w:rPr>
          <w:rFonts w:cs="Times New Roman"/>
        </w:rPr>
        <w:t>. Заработная плата выплачивается Работникам не реже, чем каждые полмесяца, в дни</w:t>
      </w:r>
      <w:r w:rsidR="00591839">
        <w:rPr>
          <w:rFonts w:cs="Times New Roman"/>
        </w:rPr>
        <w:t>, у</w:t>
      </w:r>
      <w:r w:rsidRPr="00C46800">
        <w:rPr>
          <w:rFonts w:cs="Times New Roman"/>
        </w:rPr>
        <w:t>становленные настоящими Правилами внутреннего трудового распорядка:</w:t>
      </w:r>
    </w:p>
    <w:p w14:paraId="2C09AF47" w14:textId="24B0988E" w:rsidR="00FC60F8" w:rsidRPr="00C46800" w:rsidRDefault="00591839" w:rsidP="00C46800">
      <w:pPr>
        <w:pStyle w:val="ConsPlusNormal"/>
        <w:ind w:firstLine="540"/>
        <w:jc w:val="both"/>
        <w:rPr>
          <w:rFonts w:cs="Times New Roman"/>
        </w:rPr>
      </w:pPr>
      <w:r>
        <w:rPr>
          <w:rFonts w:cs="Times New Roman"/>
        </w:rPr>
        <w:t>1</w:t>
      </w:r>
      <w:r w:rsidR="00FC60F8" w:rsidRPr="00C46800">
        <w:rPr>
          <w:rFonts w:cs="Times New Roman"/>
        </w:rPr>
        <w:t xml:space="preserve">5 числа текущего месяца – заработная </w:t>
      </w:r>
      <w:r w:rsidR="00830755" w:rsidRPr="00C46800">
        <w:rPr>
          <w:rFonts w:cs="Times New Roman"/>
        </w:rPr>
        <w:t>плата за</w:t>
      </w:r>
      <w:r w:rsidR="00FC60F8" w:rsidRPr="00C46800">
        <w:rPr>
          <w:rFonts w:cs="Times New Roman"/>
        </w:rPr>
        <w:t xml:space="preserve"> первую половину текущего месяца;</w:t>
      </w:r>
    </w:p>
    <w:p w14:paraId="0A9601BA" w14:textId="1F20C6C6" w:rsidR="00FC60F8" w:rsidRPr="00C46800" w:rsidRDefault="00591839" w:rsidP="00C46800">
      <w:pPr>
        <w:pStyle w:val="ConsPlusNormal"/>
        <w:ind w:firstLine="540"/>
        <w:jc w:val="both"/>
        <w:rPr>
          <w:rFonts w:cs="Times New Roman"/>
        </w:rPr>
      </w:pPr>
      <w:r>
        <w:rPr>
          <w:rFonts w:cs="Times New Roman"/>
        </w:rPr>
        <w:t>3</w:t>
      </w:r>
      <w:r w:rsidR="00FC60F8" w:rsidRPr="00C46800">
        <w:rPr>
          <w:rFonts w:cs="Times New Roman"/>
        </w:rPr>
        <w:t>0 числа текущего месяца – заработная плата за вторую половину истекшего месяца.</w:t>
      </w:r>
    </w:p>
    <w:p w14:paraId="4B5E5780" w14:textId="77777777" w:rsidR="00C126F0" w:rsidRPr="00C126F0" w:rsidRDefault="00FC60F8" w:rsidP="00C126F0">
      <w:pPr>
        <w:pStyle w:val="ConsPlusNormal"/>
        <w:ind w:firstLine="540"/>
        <w:jc w:val="both"/>
        <w:rPr>
          <w:rFonts w:cs="Times New Roman"/>
          <w:kern w:val="2"/>
          <w14:ligatures w14:val="standardContextual"/>
        </w:rPr>
      </w:pPr>
      <w:r w:rsidRPr="00C46800">
        <w:rPr>
          <w:rFonts w:cs="Times New Roman"/>
        </w:rPr>
        <w:t>13.</w:t>
      </w:r>
      <w:r w:rsidR="00C126F0">
        <w:rPr>
          <w:rFonts w:cs="Times New Roman"/>
        </w:rPr>
        <w:t>6</w:t>
      </w:r>
      <w:r w:rsidRPr="00C126F0">
        <w:rPr>
          <w:rFonts w:cs="Times New Roman"/>
        </w:rPr>
        <w:t xml:space="preserve">. </w:t>
      </w:r>
      <w:r w:rsidR="00C126F0" w:rsidRPr="00C126F0">
        <w:rPr>
          <w:rFonts w:cs="Times New Roman"/>
          <w:kern w:val="2"/>
          <w14:ligatures w14:val="standardContextual"/>
        </w:rPr>
        <w:t>При совпадении дня выплаты с выходным или нерабочим праздничным днем выплата заработной платы производится накануне этого дня.</w:t>
      </w:r>
    </w:p>
    <w:p w14:paraId="7D4FA642" w14:textId="77777777" w:rsidR="00C126F0" w:rsidRPr="00C126F0" w:rsidRDefault="00C126F0" w:rsidP="00C126F0">
      <w:pPr>
        <w:widowControl w:val="0"/>
        <w:autoSpaceDE w:val="0"/>
        <w:autoSpaceDN w:val="0"/>
        <w:spacing w:after="0" w:line="240" w:lineRule="auto"/>
        <w:ind w:firstLine="540"/>
        <w:jc w:val="both"/>
        <w:rPr>
          <w:rFonts w:ascii="Times New Roman" w:hAnsi="Times New Roman" w:cs="Times New Roman"/>
          <w:kern w:val="2"/>
          <w:sz w:val="24"/>
          <w:szCs w:val="24"/>
          <w14:ligatures w14:val="standardContextual"/>
        </w:rPr>
      </w:pPr>
      <w:r w:rsidRPr="00C126F0">
        <w:rPr>
          <w:rFonts w:ascii="Times New Roman" w:hAnsi="Times New Roman" w:cs="Times New Roman"/>
          <w:kern w:val="2"/>
          <w:sz w:val="24"/>
          <w:szCs w:val="24"/>
          <w14:ligatures w14:val="standardContextual"/>
        </w:rPr>
        <w:t>Оплата отпуска производится не позднее чем за три дня до его начала.</w:t>
      </w:r>
    </w:p>
    <w:p w14:paraId="37CCE243" w14:textId="7841D5DB" w:rsidR="00FC60F8" w:rsidRPr="00C46800" w:rsidRDefault="00C126F0" w:rsidP="00C46800">
      <w:pPr>
        <w:pStyle w:val="ConsPlusNormal"/>
        <w:ind w:firstLine="540"/>
        <w:jc w:val="both"/>
        <w:rPr>
          <w:rFonts w:cs="Times New Roman"/>
        </w:rPr>
      </w:pPr>
      <w:r>
        <w:rPr>
          <w:rFonts w:cs="Times New Roman"/>
        </w:rPr>
        <w:t xml:space="preserve">13.7. </w:t>
      </w:r>
      <w:r w:rsidR="00FC60F8" w:rsidRPr="00C46800">
        <w:rPr>
          <w:rFonts w:cs="Times New Roman"/>
        </w:rPr>
        <w:t>Работники Учреждения пользуются всеми видами государственного социального страхования.</w:t>
      </w:r>
    </w:p>
    <w:p w14:paraId="4A10E5D4" w14:textId="77777777" w:rsidR="00FC60F8" w:rsidRPr="00C46800" w:rsidRDefault="00FC60F8" w:rsidP="00C46800">
      <w:pPr>
        <w:pStyle w:val="ConsPlusNormal"/>
        <w:ind w:firstLine="540"/>
        <w:jc w:val="both"/>
        <w:rPr>
          <w:rFonts w:cs="Times New Roman"/>
        </w:rPr>
      </w:pPr>
    </w:p>
    <w:p w14:paraId="13C1A687" w14:textId="2C025D41" w:rsidR="00FC60F8" w:rsidRPr="00C46800" w:rsidRDefault="00FC60F8" w:rsidP="00C46800">
      <w:pPr>
        <w:pStyle w:val="ConsPlusNormal"/>
        <w:ind w:firstLine="540"/>
        <w:jc w:val="center"/>
        <w:rPr>
          <w:rFonts w:cs="Times New Roman"/>
        </w:rPr>
      </w:pPr>
      <w:r w:rsidRPr="00684FCA">
        <w:rPr>
          <w:rFonts w:cs="Times New Roman"/>
          <w:b/>
          <w:bCs/>
        </w:rPr>
        <w:t>14. Заключительные положения</w:t>
      </w:r>
    </w:p>
    <w:p w14:paraId="071E509A" w14:textId="77777777" w:rsidR="00FC60F8" w:rsidRPr="00C46800" w:rsidRDefault="00FC60F8" w:rsidP="00C30E34">
      <w:pPr>
        <w:pStyle w:val="ConsPlusNormal"/>
        <w:ind w:firstLine="567"/>
        <w:jc w:val="both"/>
        <w:rPr>
          <w:rFonts w:cs="Times New Roman"/>
        </w:rPr>
      </w:pPr>
      <w:r w:rsidRPr="00C46800">
        <w:rPr>
          <w:rFonts w:cs="Times New Roman"/>
        </w:rPr>
        <w:t>14.1. С настоящими Правилами должны быть ознакомлены все работники Учреждения.</w:t>
      </w:r>
    </w:p>
    <w:p w14:paraId="3106E955" w14:textId="77777777" w:rsidR="00FC60F8" w:rsidRPr="00C46800" w:rsidRDefault="00FC60F8" w:rsidP="00C46800">
      <w:pPr>
        <w:pStyle w:val="ConsPlusNormal"/>
        <w:ind w:firstLine="540"/>
        <w:jc w:val="both"/>
        <w:rPr>
          <w:rFonts w:cs="Times New Roman"/>
        </w:rPr>
      </w:pPr>
      <w:r w:rsidRPr="00C46800">
        <w:rPr>
          <w:rFonts w:cs="Times New Roman"/>
        </w:rPr>
        <w:t>14.2. Трудовые споры по вопросам приема и освобождения от работы, оплаты и применения дисциплинарных взысканий разрешаются в порядке подчиненности или в установленном действующим законодательством порядке.</w:t>
      </w:r>
    </w:p>
    <w:p w14:paraId="71321CFF" w14:textId="77777777" w:rsidR="00FC60F8" w:rsidRPr="00C46800" w:rsidRDefault="00FC60F8" w:rsidP="00C46800">
      <w:pPr>
        <w:pStyle w:val="ConsPlusNormal"/>
        <w:ind w:firstLine="540"/>
        <w:jc w:val="both"/>
        <w:rPr>
          <w:rFonts w:cs="Times New Roman"/>
        </w:rPr>
      </w:pPr>
      <w:r w:rsidRPr="00C46800">
        <w:rPr>
          <w:rFonts w:cs="Times New Roman"/>
        </w:rPr>
        <w:t>14.3. Настоящие Правила   вступают в силу с момента их утверждения директором МКОУ ДО «ДЮСШ» п. Пластун.</w:t>
      </w:r>
    </w:p>
    <w:p w14:paraId="2A8F488A" w14:textId="77777777" w:rsidR="00FC60F8" w:rsidRPr="00C46800" w:rsidRDefault="00FC60F8" w:rsidP="00C46800">
      <w:pPr>
        <w:pStyle w:val="ConsPlusNormal"/>
        <w:ind w:firstLine="540"/>
        <w:jc w:val="both"/>
        <w:rPr>
          <w:rFonts w:cs="Times New Roman"/>
        </w:rPr>
      </w:pPr>
    </w:p>
    <w:p w14:paraId="33FF367A" w14:textId="5C1C15D4" w:rsidR="0086455D" w:rsidRPr="00C46800" w:rsidRDefault="0086455D" w:rsidP="00C46800">
      <w:pPr>
        <w:spacing w:after="0"/>
        <w:rPr>
          <w:rFonts w:ascii="Times New Roman" w:hAnsi="Times New Roman" w:cs="Times New Roman"/>
          <w:sz w:val="24"/>
          <w:szCs w:val="24"/>
        </w:rPr>
      </w:pPr>
    </w:p>
    <w:p w14:paraId="49C29ABA" w14:textId="77777777" w:rsidR="0086455D" w:rsidRPr="00C46800" w:rsidRDefault="0086455D" w:rsidP="00C46800">
      <w:pPr>
        <w:spacing w:after="0"/>
        <w:rPr>
          <w:rFonts w:ascii="Times New Roman" w:hAnsi="Times New Roman" w:cs="Times New Roman"/>
          <w:sz w:val="24"/>
          <w:szCs w:val="24"/>
        </w:rPr>
      </w:pPr>
    </w:p>
    <w:sectPr w:rsidR="0086455D" w:rsidRPr="00C46800" w:rsidSect="00684F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lvl w:ilvl="0">
      <w:start w:val="1"/>
      <w:numFmt w:val="decimal"/>
      <w:lvlText w:val="%1)"/>
      <w:lvlJc w:val="left"/>
      <w:pPr>
        <w:tabs>
          <w:tab w:val="num" w:pos="540"/>
        </w:tabs>
        <w:ind w:left="540" w:hanging="300"/>
      </w:pPr>
      <w:rPr>
        <w:rFonts w:cs="Times New Roman"/>
      </w:rPr>
    </w:lvl>
  </w:abstractNum>
  <w:abstractNum w:abstractNumId="1" w15:restartNumberingAfterBreak="0">
    <w:nsid w:val="00000002"/>
    <w:multiLevelType w:val="singleLevel"/>
    <w:tmpl w:val="FFFFFFFF"/>
    <w:lvl w:ilvl="0">
      <w:start w:val="1"/>
      <w:numFmt w:val="decimal"/>
      <w:lvlText w:val="%1)"/>
      <w:lvlJc w:val="left"/>
      <w:pPr>
        <w:tabs>
          <w:tab w:val="num" w:pos="540"/>
        </w:tabs>
        <w:ind w:left="540" w:hanging="300"/>
      </w:pPr>
      <w:rPr>
        <w:rFonts w:cs="Times New Roman"/>
      </w:rPr>
    </w:lvl>
  </w:abstractNum>
  <w:abstractNum w:abstractNumId="2" w15:restartNumberingAfterBreak="0">
    <w:nsid w:val="00000003"/>
    <w:multiLevelType w:val="singleLevel"/>
    <w:tmpl w:val="FFFFFFFF"/>
    <w:lvl w:ilvl="0">
      <w:start w:val="1"/>
      <w:numFmt w:val="decimal"/>
      <w:lvlText w:val="%1)"/>
      <w:lvlJc w:val="left"/>
      <w:pPr>
        <w:tabs>
          <w:tab w:val="num" w:pos="540"/>
        </w:tabs>
        <w:ind w:left="540" w:hanging="300"/>
      </w:pPr>
      <w:rPr>
        <w:rFonts w:cs="Times New Roman"/>
      </w:rPr>
    </w:lvl>
  </w:abstractNum>
  <w:abstractNum w:abstractNumId="3" w15:restartNumberingAfterBreak="0">
    <w:nsid w:val="00000004"/>
    <w:multiLevelType w:val="singleLevel"/>
    <w:tmpl w:val="FFFFFFFF"/>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FFFFFFFF"/>
    <w:lvl w:ilvl="0">
      <w:start w:val="1"/>
      <w:numFmt w:val="decimal"/>
      <w:lvlText w:val="%1)"/>
      <w:lvlJc w:val="left"/>
      <w:pPr>
        <w:tabs>
          <w:tab w:val="num" w:pos="540"/>
        </w:tabs>
        <w:ind w:left="540" w:hanging="300"/>
      </w:pPr>
      <w:rPr>
        <w:rFonts w:cs="Times New Roman"/>
      </w:rPr>
    </w:lvl>
  </w:abstractNum>
  <w:abstractNum w:abstractNumId="5" w15:restartNumberingAfterBreak="0">
    <w:nsid w:val="00000006"/>
    <w:multiLevelType w:val="singleLevel"/>
    <w:tmpl w:val="FFFFFFFF"/>
    <w:lvl w:ilvl="0">
      <w:start w:val="1"/>
      <w:numFmt w:val="bullet"/>
      <w:lvlText w:val=""/>
      <w:lvlJc w:val="left"/>
      <w:pPr>
        <w:tabs>
          <w:tab w:val="num" w:pos="540"/>
        </w:tabs>
        <w:ind w:left="540" w:hanging="227"/>
      </w:pPr>
      <w:rPr>
        <w:rFonts w:ascii="Symbol" w:hAnsi="Symbol"/>
      </w:rPr>
    </w:lvl>
  </w:abstractNum>
  <w:abstractNum w:abstractNumId="6" w15:restartNumberingAfterBreak="0">
    <w:nsid w:val="00000007"/>
    <w:multiLevelType w:val="singleLevel"/>
    <w:tmpl w:val="FFFFFFFF"/>
    <w:lvl w:ilvl="0">
      <w:start w:val="1"/>
      <w:numFmt w:val="bullet"/>
      <w:lvlText w:val=""/>
      <w:lvlJc w:val="left"/>
      <w:pPr>
        <w:tabs>
          <w:tab w:val="num" w:pos="540"/>
        </w:tabs>
        <w:ind w:left="540" w:hanging="227"/>
      </w:pPr>
      <w:rPr>
        <w:rFonts w:ascii="Symbol" w:hAnsi="Symbol"/>
      </w:rPr>
    </w:lvl>
  </w:abstractNum>
  <w:abstractNum w:abstractNumId="7" w15:restartNumberingAfterBreak="0">
    <w:nsid w:val="00000008"/>
    <w:multiLevelType w:val="singleLevel"/>
    <w:tmpl w:val="FFFFFFFF"/>
    <w:lvl w:ilvl="0">
      <w:start w:val="1"/>
      <w:numFmt w:val="bullet"/>
      <w:lvlText w:val=""/>
      <w:lvlJc w:val="left"/>
      <w:pPr>
        <w:tabs>
          <w:tab w:val="num" w:pos="540"/>
        </w:tabs>
        <w:ind w:left="540" w:hanging="227"/>
      </w:pPr>
      <w:rPr>
        <w:rFonts w:ascii="Symbol" w:hAnsi="Symbol"/>
      </w:rPr>
    </w:lvl>
  </w:abstractNum>
  <w:abstractNum w:abstractNumId="8" w15:restartNumberingAfterBreak="0">
    <w:nsid w:val="40BC2E7A"/>
    <w:multiLevelType w:val="hybridMultilevel"/>
    <w:tmpl w:val="753014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6502DF2"/>
    <w:multiLevelType w:val="hybridMultilevel"/>
    <w:tmpl w:val="52748F9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127161205">
    <w:abstractNumId w:val="0"/>
  </w:num>
  <w:num w:numId="2" w16cid:durableId="940063759">
    <w:abstractNumId w:val="1"/>
  </w:num>
  <w:num w:numId="3" w16cid:durableId="492375532">
    <w:abstractNumId w:val="2"/>
  </w:num>
  <w:num w:numId="4" w16cid:durableId="990215739">
    <w:abstractNumId w:val="3"/>
  </w:num>
  <w:num w:numId="5" w16cid:durableId="960889309">
    <w:abstractNumId w:val="4"/>
  </w:num>
  <w:num w:numId="6" w16cid:durableId="466699447">
    <w:abstractNumId w:val="5"/>
  </w:num>
  <w:num w:numId="7" w16cid:durableId="1499810883">
    <w:abstractNumId w:val="6"/>
  </w:num>
  <w:num w:numId="8" w16cid:durableId="472913272">
    <w:abstractNumId w:val="7"/>
  </w:num>
  <w:num w:numId="9" w16cid:durableId="917902081">
    <w:abstractNumId w:val="9"/>
  </w:num>
  <w:num w:numId="10" w16cid:durableId="1499536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5E"/>
    <w:rsid w:val="00085387"/>
    <w:rsid w:val="002773EE"/>
    <w:rsid w:val="003E2005"/>
    <w:rsid w:val="00591839"/>
    <w:rsid w:val="00617924"/>
    <w:rsid w:val="00684FCA"/>
    <w:rsid w:val="007F0C0F"/>
    <w:rsid w:val="00830755"/>
    <w:rsid w:val="0086455D"/>
    <w:rsid w:val="008D3F5E"/>
    <w:rsid w:val="00B23673"/>
    <w:rsid w:val="00C126F0"/>
    <w:rsid w:val="00C30E34"/>
    <w:rsid w:val="00C46800"/>
    <w:rsid w:val="00CD76B8"/>
    <w:rsid w:val="00D1503E"/>
    <w:rsid w:val="00F12EA2"/>
    <w:rsid w:val="00FC6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4640"/>
  <w15:chartTrackingRefBased/>
  <w15:docId w15:val="{7C84DED8-BAD5-403E-9E8F-F10CAA05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55D"/>
    <w:pPr>
      <w:spacing w:after="120" w:line="264" w:lineRule="auto"/>
    </w:pPr>
    <w:rPr>
      <w:rFonts w:eastAsiaTheme="minorEastAsia"/>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55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styleId="a3">
    <w:name w:val="List Paragraph"/>
    <w:basedOn w:val="a"/>
    <w:uiPriority w:val="34"/>
    <w:qFormat/>
    <w:rsid w:val="00C30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388555&amp;date=22.11.2021&amp;dst=101322&amp;field=134" TargetMode="External"/><Relationship Id="rId18" Type="http://schemas.openxmlformats.org/officeDocument/2006/relationships/hyperlink" Target="http://login.consultant.ru/link/?req=doc&amp;base=LAW&amp;n=388536&amp;date=22.11.2021&amp;dst=100411&amp;field=134" TargetMode="External"/><Relationship Id="rId26" Type="http://schemas.openxmlformats.org/officeDocument/2006/relationships/hyperlink" Target="http://login.consultant.ru/link/?req=doc&amp;base=LAW&amp;n=377745&amp;date=22.11.2021&amp;dst=100036&amp;field=134" TargetMode="External"/><Relationship Id="rId39" Type="http://schemas.openxmlformats.org/officeDocument/2006/relationships/hyperlink" Target="http://login.consultant.ru/link/?req=doc&amp;base=LAW&amp;n=388711&amp;date=22.11.2021" TargetMode="External"/><Relationship Id="rId21" Type="http://schemas.openxmlformats.org/officeDocument/2006/relationships/hyperlink" Target="http://login.consultant.ru/link/?req=doc&amp;base=LAW&amp;n=377745&amp;date=22.11.2021&amp;dst=100067&amp;field=134" TargetMode="External"/><Relationship Id="rId34" Type="http://schemas.openxmlformats.org/officeDocument/2006/relationships/hyperlink" Target="http://login.consultant.ru/link/?req=doc&amp;base=LAW&amp;n=388711&amp;date=22.11.2021" TargetMode="External"/><Relationship Id="rId42" Type="http://schemas.openxmlformats.org/officeDocument/2006/relationships/hyperlink" Target="http://login.consultant.ru/link/?req=doc&amp;base=LAW&amp;n=388711&amp;date=22.11.2021" TargetMode="External"/><Relationship Id="rId47" Type="http://schemas.openxmlformats.org/officeDocument/2006/relationships/hyperlink" Target="http://login.consultant.ru/link/?req=doc&amp;base=LAW&amp;n=388711&amp;date=22.11.2021" TargetMode="External"/><Relationship Id="rId50" Type="http://schemas.openxmlformats.org/officeDocument/2006/relationships/hyperlink" Target="consultantplus://offline/ref=9BE0DF150A88CD06C2C8073CD99CB35186402FB12CA9D5D6CC601C0D08A5E62DBB0515B60DCDD9FE093A90DD2C4143FB340F677F6470636DODVFF" TargetMode="External"/><Relationship Id="rId55" Type="http://schemas.openxmlformats.org/officeDocument/2006/relationships/hyperlink" Target="http://login.consultant.ru/link/?req=doc&amp;base=LAW&amp;n=388711&amp;date=22.11.2021" TargetMode="External"/><Relationship Id="rId7" Type="http://schemas.openxmlformats.org/officeDocument/2006/relationships/hyperlink" Target="http://login.consultant.ru/link/?req=doc&amp;base=LAW&amp;n=149244&amp;date=22.11.2021" TargetMode="External"/><Relationship Id="rId2" Type="http://schemas.openxmlformats.org/officeDocument/2006/relationships/styles" Target="styles.xml"/><Relationship Id="rId16" Type="http://schemas.openxmlformats.org/officeDocument/2006/relationships/hyperlink" Target="http://login.consultant.ru/link/?req=doc&amp;base=LAW&amp;n=388536&amp;date=22.11.2021&amp;dst=100410&amp;field=134" TargetMode="External"/><Relationship Id="rId20" Type="http://schemas.openxmlformats.org/officeDocument/2006/relationships/hyperlink" Target="http://login.consultant.ru/link/?req=doc&amp;base=LAW&amp;n=377745&amp;date=22.11.2021&amp;dst=100057&amp;field=134" TargetMode="External"/><Relationship Id="rId29" Type="http://schemas.openxmlformats.org/officeDocument/2006/relationships/hyperlink" Target="http://login.consultant.ru/link/?req=doc&amp;base=LAW&amp;n=388711&amp;date=22.11.2021" TargetMode="External"/><Relationship Id="rId41" Type="http://schemas.openxmlformats.org/officeDocument/2006/relationships/hyperlink" Target="http://login.consultant.ru/link/?req=doc&amp;base=LAW&amp;n=388711&amp;date=22.11.2021" TargetMode="External"/><Relationship Id="rId54" Type="http://schemas.openxmlformats.org/officeDocument/2006/relationships/hyperlink" Target="http://login.consultant.ru/link/?req=doc&amp;base=LAW&amp;n=388711&amp;date=22.11.202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ogin.consultant.ru/link/?req=doc&amp;base=LAW&amp;n=388711&amp;date=22.11.2021" TargetMode="External"/><Relationship Id="rId11" Type="http://schemas.openxmlformats.org/officeDocument/2006/relationships/hyperlink" Target="http://login.consultant.ru/link/?req=doc&amp;base=LAW&amp;n=381579&amp;date=22.11.2021&amp;dst=100418&amp;field=134" TargetMode="External"/><Relationship Id="rId24" Type="http://schemas.openxmlformats.org/officeDocument/2006/relationships/hyperlink" Target="http://login.consultant.ru/link/?req=doc&amp;base=LAW&amp;n=47274&amp;date=22.11.2021&amp;dst=100230&amp;field=134" TargetMode="External"/><Relationship Id="rId32" Type="http://schemas.openxmlformats.org/officeDocument/2006/relationships/hyperlink" Target="http://login.consultant.ru/link/?req=doc&amp;base=LAW&amp;n=388711&amp;date=22.11.2021" TargetMode="External"/><Relationship Id="rId37" Type="http://schemas.openxmlformats.org/officeDocument/2006/relationships/hyperlink" Target="http://login.consultant.ru/link/?req=doc&amp;base=LAW&amp;n=388711&amp;date=22.11.2021" TargetMode="External"/><Relationship Id="rId40" Type="http://schemas.openxmlformats.org/officeDocument/2006/relationships/hyperlink" Target="http://login.consultant.ru/link/?req=doc&amp;base=LAW&amp;n=388711&amp;date=22.11.2021" TargetMode="External"/><Relationship Id="rId45" Type="http://schemas.openxmlformats.org/officeDocument/2006/relationships/hyperlink" Target="http://login.consultant.ru/link/?req=doc&amp;base=LAW&amp;n=388711&amp;date=22.11.2021" TargetMode="External"/><Relationship Id="rId53" Type="http://schemas.openxmlformats.org/officeDocument/2006/relationships/hyperlink" Target="http://login.consultant.ru/link/?req=doc&amp;base=LAW&amp;n=388711&amp;date=22.11.2021" TargetMode="External"/><Relationship Id="rId58" Type="http://schemas.openxmlformats.org/officeDocument/2006/relationships/hyperlink" Target="http://login.consultant.ru/link/?req=doc&amp;base=LAW&amp;n=388711&amp;date=22.11.2021" TargetMode="External"/><Relationship Id="rId5" Type="http://schemas.openxmlformats.org/officeDocument/2006/relationships/hyperlink" Target="http://login.consultant.ru/link/?req=doc&amp;base=LAW&amp;n=388711&amp;date=22.11.2021" TargetMode="External"/><Relationship Id="rId15" Type="http://schemas.openxmlformats.org/officeDocument/2006/relationships/hyperlink" Target="http://login.consultant.ru/link/?req=doc&amp;base=LAW&amp;n=388536&amp;date=22.11.2021&amp;dst=100414&amp;field=134" TargetMode="External"/><Relationship Id="rId23" Type="http://schemas.openxmlformats.org/officeDocument/2006/relationships/hyperlink" Target="http://login.consultant.ru/link/?req=doc&amp;base=LAW&amp;n=388711&amp;date=22.11.2021&amp;dst=100556&amp;field=134" TargetMode="External"/><Relationship Id="rId28" Type="http://schemas.openxmlformats.org/officeDocument/2006/relationships/hyperlink" Target="http://login.consultant.ru/link/?req=doc&amp;base=LAW&amp;n=377745&amp;date=22.11.2021&amp;dst=100039&amp;field=134" TargetMode="External"/><Relationship Id="rId36" Type="http://schemas.openxmlformats.org/officeDocument/2006/relationships/hyperlink" Target="http://login.consultant.ru/link/?req=doc&amp;base=LAW&amp;n=388711&amp;date=22.11.2021" TargetMode="External"/><Relationship Id="rId49" Type="http://schemas.openxmlformats.org/officeDocument/2006/relationships/hyperlink" Target="consultantplus://offline/ref=9BE0DF150A88CD06C2C8073CD99CB35184412EBF2DACD5D6CC601C0D08A5E62DBB0515B60DCDD9FE083A90DD2C4143FB340F677F6470636DODVFF" TargetMode="External"/><Relationship Id="rId57" Type="http://schemas.openxmlformats.org/officeDocument/2006/relationships/hyperlink" Target="http://login.consultant.ru/link/?req=doc&amp;base=LAW&amp;n=388711&amp;date=22.11.2021" TargetMode="External"/><Relationship Id="rId61" Type="http://schemas.openxmlformats.org/officeDocument/2006/relationships/fontTable" Target="fontTable.xml"/><Relationship Id="rId10" Type="http://schemas.openxmlformats.org/officeDocument/2006/relationships/hyperlink" Target="http://login.consultant.ru/link/?req=doc&amp;base=LAW&amp;n=381579&amp;date=22.11.2021&amp;dst=100021&amp;field=134" TargetMode="External"/><Relationship Id="rId19" Type="http://schemas.openxmlformats.org/officeDocument/2006/relationships/hyperlink" Target="http://login.consultant.ru/link/?req=doc&amp;base=LAW&amp;n=388538&amp;date=22.11.2021&amp;dst=100218&amp;field=134" TargetMode="External"/><Relationship Id="rId31" Type="http://schemas.openxmlformats.org/officeDocument/2006/relationships/hyperlink" Target="http://login.consultant.ru/link/?req=doc&amp;base=LAW&amp;n=388711&amp;date=22.11.2021" TargetMode="External"/><Relationship Id="rId44" Type="http://schemas.openxmlformats.org/officeDocument/2006/relationships/hyperlink" Target="http://login.consultant.ru/link/?req=doc&amp;base=LAW&amp;n=388711&amp;date=22.11.2021" TargetMode="External"/><Relationship Id="rId52" Type="http://schemas.openxmlformats.org/officeDocument/2006/relationships/hyperlink" Target="http://login.consultant.ru/link/?req=doc&amp;base=LAW&amp;n=388711&amp;date=22.11.2021" TargetMode="External"/><Relationship Id="rId60" Type="http://schemas.openxmlformats.org/officeDocument/2006/relationships/hyperlink" Target="consultantplus://offline/ref=26A751CA351F269A3085A2FCF6F119CCA4F29A0B39C1385C0FDF667F101EBF1283D4E470D05B83EAF8861B69DE3D9A6D0A92FA733C0729D4N3V8F" TargetMode="External"/><Relationship Id="rId4" Type="http://schemas.openxmlformats.org/officeDocument/2006/relationships/webSettings" Target="webSettings.xml"/><Relationship Id="rId9" Type="http://schemas.openxmlformats.org/officeDocument/2006/relationships/hyperlink" Target="http://login.consultant.ru/link/?req=doc&amp;base=LAW&amp;n=344270&amp;date=22.11.2021&amp;dst=100022&amp;field=134" TargetMode="External"/><Relationship Id="rId14" Type="http://schemas.openxmlformats.org/officeDocument/2006/relationships/hyperlink" Target="http://login.consultant.ru/link/?req=doc&amp;base=LAW&amp;n=380616&amp;date=22.11.2021&amp;dst=199&amp;field=134" TargetMode="External"/><Relationship Id="rId22" Type="http://schemas.openxmlformats.org/officeDocument/2006/relationships/hyperlink" Target="http://login.consultant.ru/link/?req=doc&amp;base=LAW&amp;n=377743&amp;date=22.11.2021&amp;dst=100079&amp;field=134" TargetMode="External"/><Relationship Id="rId27" Type="http://schemas.openxmlformats.org/officeDocument/2006/relationships/hyperlink" Target="http://login.consultant.ru/link/?req=doc&amp;base=LAW&amp;n=377745&amp;date=22.11.2021&amp;dst=100038&amp;field=134" TargetMode="External"/><Relationship Id="rId30" Type="http://schemas.openxmlformats.org/officeDocument/2006/relationships/hyperlink" Target="http://login.consultant.ru/link/?req=doc&amp;base=LAW&amp;n=388711&amp;date=22.11.2021" TargetMode="External"/><Relationship Id="rId35" Type="http://schemas.openxmlformats.org/officeDocument/2006/relationships/hyperlink" Target="http://login.consultant.ru/link/?req=doc&amp;base=LAW&amp;n=388711&amp;date=22.11.2021&amp;dst=2319&amp;field=134" TargetMode="External"/><Relationship Id="rId43" Type="http://schemas.openxmlformats.org/officeDocument/2006/relationships/hyperlink" Target="http://login.consultant.ru/link/?req=doc&amp;base=LAW&amp;n=388711&amp;date=22.11.2021&amp;dst=2319&amp;field=134" TargetMode="External"/><Relationship Id="rId48" Type="http://schemas.openxmlformats.org/officeDocument/2006/relationships/hyperlink" Target="consultantplus://offline/ref=9BE0DF150A88CD06C2C8073CD99CB351814525B72DADD5D6CC601C0D08A5E62DBB0515B60DCCDEFD003A90DD2C4143FB340F677F6470636DODVFF" TargetMode="External"/><Relationship Id="rId56" Type="http://schemas.openxmlformats.org/officeDocument/2006/relationships/hyperlink" Target="http://login.consultant.ru/link/?req=doc&amp;base=LAW&amp;n=388711&amp;date=22.11.2021" TargetMode="External"/><Relationship Id="rId8" Type="http://schemas.openxmlformats.org/officeDocument/2006/relationships/hyperlink" Target="http://login.consultant.ru/link/?req=doc&amp;base=LAW&amp;n=333621&amp;date=22.11.2021&amp;dst=100012&amp;field=134" TargetMode="External"/><Relationship Id="rId51" Type="http://schemas.openxmlformats.org/officeDocument/2006/relationships/hyperlink" Target="http://login.consultant.ru/link/?req=doc&amp;base=LAW&amp;n=388711&amp;date=22.11.2021" TargetMode="External"/><Relationship Id="rId3" Type="http://schemas.openxmlformats.org/officeDocument/2006/relationships/settings" Target="settings.xml"/><Relationship Id="rId12" Type="http://schemas.openxmlformats.org/officeDocument/2006/relationships/hyperlink" Target="http://login.consultant.ru/link/?req=doc&amp;base=LAW&amp;n=385617&amp;date=22.11.2021&amp;dst=100073&amp;field=134" TargetMode="External"/><Relationship Id="rId17" Type="http://schemas.openxmlformats.org/officeDocument/2006/relationships/hyperlink" Target="http://login.consultant.ru/link/?req=doc&amp;base=LAW&amp;n=189366&amp;date=22.11.2021&amp;dst=100244&amp;field=134" TargetMode="External"/><Relationship Id="rId25" Type="http://schemas.openxmlformats.org/officeDocument/2006/relationships/hyperlink" Target="http://login.consultant.ru/link/?req=doc&amp;base=LAW&amp;n=377745&amp;date=22.11.2021&amp;dst=100067&amp;field=134" TargetMode="External"/><Relationship Id="rId33" Type="http://schemas.openxmlformats.org/officeDocument/2006/relationships/hyperlink" Target="http://login.consultant.ru/link/?req=doc&amp;base=LAW&amp;n=388711&amp;date=22.11.2021" TargetMode="External"/><Relationship Id="rId38" Type="http://schemas.openxmlformats.org/officeDocument/2006/relationships/hyperlink" Target="http://login.consultant.ru/link/?req=doc&amp;base=LAW&amp;n=388711&amp;date=22.11.2021" TargetMode="External"/><Relationship Id="rId46" Type="http://schemas.openxmlformats.org/officeDocument/2006/relationships/hyperlink" Target="http://login.consultant.ru/link/?req=doc&amp;base=LAW&amp;n=388711&amp;date=22.11.2021" TargetMode="External"/><Relationship Id="rId59" Type="http://schemas.openxmlformats.org/officeDocument/2006/relationships/hyperlink" Target="consultantplus://offline/ref=26A751CA351F269A3085A2FCF6F119CCA6FC930C3BC7385C0FDF667F101EBF1283D4E470D05B84E9F9861B69DE3D9A6D0A92FA733C0729D4N3V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9115</Words>
  <Characters>51960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ГТО</dc:creator>
  <cp:keywords/>
  <dc:description/>
  <cp:lastModifiedBy>ГТО</cp:lastModifiedBy>
  <cp:revision>2</cp:revision>
  <cp:lastPrinted>2022-03-17T01:12:00Z</cp:lastPrinted>
  <dcterms:created xsi:type="dcterms:W3CDTF">2023-07-13T06:44:00Z</dcterms:created>
  <dcterms:modified xsi:type="dcterms:W3CDTF">2023-07-13T06:44:00Z</dcterms:modified>
</cp:coreProperties>
</file>